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15F9" w14:textId="77777777" w:rsidR="004C6CB1" w:rsidRDefault="004C6CB1" w:rsidP="004C6CB1">
      <w:pPr>
        <w:rPr>
          <w:b/>
          <w:bCs/>
          <w:sz w:val="32"/>
          <w:szCs w:val="32"/>
        </w:rPr>
      </w:pPr>
      <w:r>
        <w:rPr>
          <w:noProof/>
        </w:rPr>
        <w:drawing>
          <wp:inline distT="0" distB="0" distL="0" distR="0" wp14:anchorId="09A5C52B" wp14:editId="476637A8">
            <wp:extent cx="1540024" cy="876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024" cy="876300"/>
                    </a:xfrm>
                    <a:prstGeom prst="rect">
                      <a:avLst/>
                    </a:prstGeom>
                  </pic:spPr>
                </pic:pic>
              </a:graphicData>
            </a:graphic>
          </wp:inline>
        </w:drawing>
      </w:r>
      <w:r>
        <w:tab/>
      </w:r>
      <w:r>
        <w:tab/>
      </w:r>
      <w:r>
        <w:tab/>
      </w:r>
      <w:r>
        <w:tab/>
      </w:r>
    </w:p>
    <w:tbl>
      <w:tblPr>
        <w:tblW w:w="9845" w:type="dxa"/>
        <w:tblLook w:val="01E0" w:firstRow="1" w:lastRow="1" w:firstColumn="1" w:lastColumn="1" w:noHBand="0" w:noVBand="0"/>
      </w:tblPr>
      <w:tblGrid>
        <w:gridCol w:w="4448"/>
        <w:gridCol w:w="5397"/>
      </w:tblGrid>
      <w:tr w:rsidR="004C6CB1" w:rsidRPr="00D32384" w14:paraId="7B20C29F" w14:textId="77777777" w:rsidTr="00F84D42">
        <w:trPr>
          <w:trHeight w:val="310"/>
        </w:trPr>
        <w:tc>
          <w:tcPr>
            <w:tcW w:w="4448" w:type="dxa"/>
          </w:tcPr>
          <w:p w14:paraId="467FD663" w14:textId="77777777" w:rsidR="004C6CB1" w:rsidRDefault="004C6CB1" w:rsidP="00F84D42">
            <w:pPr>
              <w:rPr>
                <w:rFonts w:eastAsiaTheme="minorEastAsia"/>
                <w:b/>
                <w:bCs/>
              </w:rPr>
            </w:pPr>
          </w:p>
          <w:p w14:paraId="31506138" w14:textId="0913286C" w:rsidR="004C6CB1" w:rsidRPr="00D32384" w:rsidRDefault="004C6CB1" w:rsidP="00F84D42">
            <w:pPr>
              <w:rPr>
                <w:rFonts w:eastAsiaTheme="minorEastAsia"/>
              </w:rPr>
            </w:pPr>
            <w:r w:rsidRPr="483D1CBA">
              <w:rPr>
                <w:rFonts w:eastAsiaTheme="minorEastAsia"/>
                <w:b/>
                <w:bCs/>
              </w:rPr>
              <w:t>FOR IMMEDIATE RELEASE</w:t>
            </w:r>
            <w:r w:rsidRPr="483D1CBA">
              <w:rPr>
                <w:rFonts w:eastAsiaTheme="minorEastAsia"/>
              </w:rPr>
              <w:t xml:space="preserve"> </w:t>
            </w:r>
            <w:r>
              <w:br/>
            </w:r>
            <w:r w:rsidR="00251C24">
              <w:rPr>
                <w:rFonts w:eastAsiaTheme="minorEastAsia"/>
              </w:rPr>
              <w:t xml:space="preserve">August </w:t>
            </w:r>
            <w:r w:rsidR="000B516C">
              <w:rPr>
                <w:rFonts w:eastAsiaTheme="minorEastAsia"/>
              </w:rPr>
              <w:t>9</w:t>
            </w:r>
            <w:r w:rsidR="00B709F5">
              <w:rPr>
                <w:rFonts w:eastAsiaTheme="minorEastAsia"/>
              </w:rPr>
              <w:t>,</w:t>
            </w:r>
            <w:r w:rsidR="00251C24">
              <w:rPr>
                <w:rFonts w:eastAsiaTheme="minorEastAsia"/>
              </w:rPr>
              <w:t xml:space="preserve"> 2022</w:t>
            </w:r>
          </w:p>
        </w:tc>
        <w:tc>
          <w:tcPr>
            <w:tcW w:w="5397" w:type="dxa"/>
          </w:tcPr>
          <w:tbl>
            <w:tblPr>
              <w:tblW w:w="5181" w:type="dxa"/>
              <w:tblLook w:val="01E0" w:firstRow="1" w:lastRow="1" w:firstColumn="1" w:lastColumn="1" w:noHBand="0" w:noVBand="0"/>
            </w:tblPr>
            <w:tblGrid>
              <w:gridCol w:w="5181"/>
            </w:tblGrid>
            <w:tr w:rsidR="004C6CB1" w:rsidRPr="00D32384" w14:paraId="03885BFD" w14:textId="77777777" w:rsidTr="00F84D42">
              <w:trPr>
                <w:trHeight w:val="342"/>
              </w:trPr>
              <w:tc>
                <w:tcPr>
                  <w:tcW w:w="5181" w:type="dxa"/>
                </w:tcPr>
                <w:p w14:paraId="73AE5F3B" w14:textId="77777777" w:rsidR="004C6CB1" w:rsidRPr="00D32384" w:rsidRDefault="004C6CB1" w:rsidP="004C6CB1">
                  <w:pPr>
                    <w:spacing w:after="0"/>
                    <w:rPr>
                      <w:rFonts w:eastAsiaTheme="minorEastAsia"/>
                      <w:b/>
                      <w:bCs/>
                    </w:rPr>
                  </w:pPr>
                  <w:r w:rsidRPr="2D9E625D">
                    <w:rPr>
                      <w:rFonts w:eastAsiaTheme="minorEastAsia"/>
                      <w:b/>
                      <w:bCs/>
                    </w:rPr>
                    <w:t xml:space="preserve">Media Contact: </w:t>
                  </w:r>
                </w:p>
              </w:tc>
            </w:tr>
            <w:tr w:rsidR="004C6CB1" w:rsidRPr="00D32384" w14:paraId="4799579E" w14:textId="77777777" w:rsidTr="00F84D42">
              <w:trPr>
                <w:trHeight w:val="89"/>
              </w:trPr>
              <w:tc>
                <w:tcPr>
                  <w:tcW w:w="5181" w:type="dxa"/>
                </w:tcPr>
                <w:p w14:paraId="213DAEA3" w14:textId="77777777" w:rsidR="004C6CB1" w:rsidRPr="00F46E70" w:rsidRDefault="004C6CB1" w:rsidP="004C6CB1">
                  <w:pPr>
                    <w:spacing w:after="0"/>
                    <w:rPr>
                      <w:rFonts w:eastAsiaTheme="minorEastAsia" w:cstheme="minorHAnsi"/>
                    </w:rPr>
                  </w:pPr>
                  <w:r w:rsidRPr="00F46E70">
                    <w:rPr>
                      <w:rFonts w:eastAsiaTheme="minorEastAsia" w:cstheme="minorHAnsi"/>
                    </w:rPr>
                    <w:t>Dan Drummond</w:t>
                  </w:r>
                </w:p>
                <w:p w14:paraId="56615FC2" w14:textId="77777777" w:rsidR="004C6CB1" w:rsidRPr="00CD60D7" w:rsidRDefault="00C45302" w:rsidP="004C6CB1">
                  <w:pPr>
                    <w:spacing w:after="0"/>
                    <w:rPr>
                      <w:rFonts w:eastAsiaTheme="minorEastAsia" w:cstheme="minorHAnsi"/>
                    </w:rPr>
                  </w:pPr>
                  <w:hyperlink r:id="rId10" w:history="1">
                    <w:r w:rsidR="004C6CB1" w:rsidRPr="00CD60D7">
                      <w:rPr>
                        <w:rStyle w:val="Hyperlink"/>
                        <w:rFonts w:eastAsiaTheme="minorEastAsia" w:cstheme="minorHAnsi"/>
                      </w:rPr>
                      <w:t>ddrummond@uso.org</w:t>
                    </w:r>
                  </w:hyperlink>
                </w:p>
                <w:p w14:paraId="70A36652" w14:textId="77777777" w:rsidR="004C6CB1" w:rsidRPr="00D32384" w:rsidRDefault="004C6CB1" w:rsidP="004C6CB1">
                  <w:pPr>
                    <w:spacing w:after="0"/>
                    <w:rPr>
                      <w:rFonts w:eastAsiaTheme="minorEastAsia"/>
                    </w:rPr>
                  </w:pPr>
                  <w:r w:rsidRPr="00F46E70">
                    <w:rPr>
                      <w:rFonts w:cstheme="minorHAnsi"/>
                    </w:rPr>
                    <w:t>202-243-8621</w:t>
                  </w:r>
                </w:p>
              </w:tc>
            </w:tr>
            <w:tr w:rsidR="004C6CB1" w:rsidRPr="00D32384" w14:paraId="3858D798" w14:textId="77777777" w:rsidTr="00F84D42">
              <w:trPr>
                <w:trHeight w:val="89"/>
              </w:trPr>
              <w:tc>
                <w:tcPr>
                  <w:tcW w:w="5181" w:type="dxa"/>
                </w:tcPr>
                <w:p w14:paraId="60C31DBD" w14:textId="77777777" w:rsidR="004C6CB1" w:rsidRPr="00D32384" w:rsidRDefault="004C6CB1" w:rsidP="00F84D42">
                  <w:pPr>
                    <w:rPr>
                      <w:rFonts w:eastAsiaTheme="minorEastAsia"/>
                    </w:rPr>
                  </w:pPr>
                </w:p>
              </w:tc>
            </w:tr>
          </w:tbl>
          <w:p w14:paraId="4353A654" w14:textId="77777777" w:rsidR="004C6CB1" w:rsidRPr="00D32384" w:rsidRDefault="004C6CB1" w:rsidP="00F84D42">
            <w:pPr>
              <w:rPr>
                <w:rFonts w:eastAsiaTheme="minorEastAsia"/>
                <w:b/>
                <w:bCs/>
              </w:rPr>
            </w:pPr>
          </w:p>
        </w:tc>
      </w:tr>
    </w:tbl>
    <w:p w14:paraId="5D4057CA" w14:textId="247F1160" w:rsidR="004C6CB1" w:rsidRDefault="006B7B44" w:rsidP="0700A7D4">
      <w:pPr>
        <w:spacing w:after="0"/>
        <w:jc w:val="center"/>
        <w:rPr>
          <w:rFonts w:eastAsiaTheme="minorEastAsia"/>
          <w:b/>
          <w:bCs/>
          <w:sz w:val="32"/>
          <w:szCs w:val="32"/>
        </w:rPr>
      </w:pPr>
      <w:r>
        <w:rPr>
          <w:rFonts w:eastAsiaTheme="minorEastAsia"/>
          <w:b/>
          <w:bCs/>
          <w:sz w:val="32"/>
          <w:szCs w:val="32"/>
        </w:rPr>
        <w:t xml:space="preserve">A Great Team: The NFL and USO Supporting </w:t>
      </w:r>
      <w:r w:rsidR="00DF61B3">
        <w:rPr>
          <w:rFonts w:eastAsiaTheme="minorEastAsia"/>
          <w:b/>
          <w:bCs/>
          <w:sz w:val="32"/>
          <w:szCs w:val="32"/>
        </w:rPr>
        <w:t>Our Service Members and Families</w:t>
      </w:r>
      <w:r w:rsidR="002C2F61">
        <w:rPr>
          <w:rFonts w:eastAsiaTheme="minorEastAsia"/>
          <w:b/>
          <w:bCs/>
          <w:sz w:val="32"/>
          <w:szCs w:val="32"/>
        </w:rPr>
        <w:t xml:space="preserve"> with Impactful Programming</w:t>
      </w:r>
    </w:p>
    <w:p w14:paraId="7907EBBC" w14:textId="2254AC56" w:rsidR="002A3B3B" w:rsidRDefault="002C2F61" w:rsidP="009846E1">
      <w:pPr>
        <w:spacing w:after="0"/>
        <w:jc w:val="center"/>
        <w:rPr>
          <w:rFonts w:eastAsia="Segoe UI" w:cstheme="minorHAnsi"/>
          <w:i/>
          <w:iCs/>
          <w:sz w:val="24"/>
          <w:szCs w:val="24"/>
        </w:rPr>
      </w:pPr>
      <w:r>
        <w:rPr>
          <w:rFonts w:eastAsia="Segoe UI" w:cstheme="minorHAnsi"/>
          <w:i/>
          <w:iCs/>
          <w:sz w:val="24"/>
          <w:szCs w:val="24"/>
        </w:rPr>
        <w:t xml:space="preserve">The longtime partners </w:t>
      </w:r>
      <w:r w:rsidR="009665A6">
        <w:rPr>
          <w:rFonts w:eastAsia="Segoe UI" w:cstheme="minorHAnsi"/>
          <w:i/>
          <w:iCs/>
          <w:sz w:val="24"/>
          <w:szCs w:val="24"/>
        </w:rPr>
        <w:t xml:space="preserve">unveil a season full of activities that connect </w:t>
      </w:r>
      <w:r w:rsidR="002A3B3B">
        <w:rPr>
          <w:rFonts w:eastAsia="Segoe UI" w:cstheme="minorHAnsi"/>
          <w:i/>
          <w:iCs/>
          <w:sz w:val="24"/>
          <w:szCs w:val="24"/>
        </w:rPr>
        <w:t>America’s</w:t>
      </w:r>
      <w:r w:rsidR="009665A6">
        <w:rPr>
          <w:rFonts w:eastAsia="Segoe UI" w:cstheme="minorHAnsi"/>
          <w:i/>
          <w:iCs/>
          <w:sz w:val="24"/>
          <w:szCs w:val="24"/>
        </w:rPr>
        <w:t xml:space="preserve"> </w:t>
      </w:r>
    </w:p>
    <w:p w14:paraId="527A5AA0" w14:textId="0293BEB6" w:rsidR="00713F76" w:rsidRPr="00996DF1" w:rsidRDefault="009665A6" w:rsidP="009846E1">
      <w:pPr>
        <w:spacing w:after="0"/>
        <w:jc w:val="center"/>
        <w:rPr>
          <w:rFonts w:eastAsia="Calibri" w:cstheme="minorHAnsi"/>
          <w:sz w:val="24"/>
          <w:szCs w:val="24"/>
        </w:rPr>
      </w:pPr>
      <w:r>
        <w:rPr>
          <w:rFonts w:eastAsia="Segoe UI" w:cstheme="minorHAnsi"/>
          <w:i/>
          <w:iCs/>
          <w:sz w:val="24"/>
          <w:szCs w:val="24"/>
        </w:rPr>
        <w:t>service members to family, home, and country</w:t>
      </w:r>
    </w:p>
    <w:p w14:paraId="55D7134E" w14:textId="77777777" w:rsidR="009846E1" w:rsidRPr="00926DA7" w:rsidRDefault="009846E1" w:rsidP="009846E1">
      <w:pPr>
        <w:spacing w:after="0"/>
        <w:jc w:val="center"/>
        <w:rPr>
          <w:rFonts w:eastAsiaTheme="minorEastAsia"/>
          <w:i/>
          <w:iCs/>
          <w:sz w:val="24"/>
          <w:szCs w:val="24"/>
        </w:rPr>
      </w:pPr>
    </w:p>
    <w:p w14:paraId="17228BF3" w14:textId="12880A6A" w:rsidR="00DA2C3C" w:rsidRDefault="654E9995" w:rsidP="0700A7D4">
      <w:pPr>
        <w:rPr>
          <w:rFonts w:eastAsiaTheme="minorEastAsia"/>
        </w:rPr>
      </w:pPr>
      <w:r w:rsidRPr="0700A7D4">
        <w:rPr>
          <w:rFonts w:eastAsiaTheme="minorEastAsia"/>
          <w:b/>
          <w:bCs/>
        </w:rPr>
        <w:t>Arlington, Va. (</w:t>
      </w:r>
      <w:r w:rsidR="009665A6">
        <w:rPr>
          <w:rFonts w:eastAsiaTheme="minorEastAsia"/>
          <w:b/>
          <w:bCs/>
        </w:rPr>
        <w:t>Aug</w:t>
      </w:r>
      <w:r w:rsidR="00A15D06">
        <w:rPr>
          <w:rFonts w:eastAsiaTheme="minorEastAsia"/>
          <w:b/>
          <w:bCs/>
        </w:rPr>
        <w:t>.</w:t>
      </w:r>
      <w:r w:rsidR="009665A6">
        <w:rPr>
          <w:rFonts w:eastAsiaTheme="minorEastAsia"/>
          <w:b/>
          <w:bCs/>
        </w:rPr>
        <w:t xml:space="preserve"> </w:t>
      </w:r>
      <w:r w:rsidR="000B516C">
        <w:rPr>
          <w:rFonts w:eastAsiaTheme="minorEastAsia"/>
          <w:b/>
          <w:bCs/>
        </w:rPr>
        <w:t>9</w:t>
      </w:r>
      <w:r w:rsidR="009665A6">
        <w:rPr>
          <w:rFonts w:eastAsiaTheme="minorEastAsia"/>
          <w:b/>
          <w:bCs/>
        </w:rPr>
        <w:t>, 2022</w:t>
      </w:r>
      <w:r w:rsidRPr="00CB0055">
        <w:rPr>
          <w:rFonts w:eastAsiaTheme="minorEastAsia"/>
          <w:b/>
          <w:bCs/>
        </w:rPr>
        <w:t>)</w:t>
      </w:r>
      <w:r w:rsidRPr="0700A7D4">
        <w:rPr>
          <w:rFonts w:eastAsiaTheme="minorEastAsia"/>
          <w:b/>
          <w:bCs/>
        </w:rPr>
        <w:t xml:space="preserve"> –</w:t>
      </w:r>
      <w:r w:rsidR="00833256">
        <w:rPr>
          <w:rFonts w:eastAsiaTheme="minorEastAsia"/>
          <w:b/>
          <w:bCs/>
        </w:rPr>
        <w:t xml:space="preserve"> </w:t>
      </w:r>
      <w:r w:rsidR="009665A6">
        <w:rPr>
          <w:rFonts w:eastAsiaTheme="minorEastAsia"/>
        </w:rPr>
        <w:t xml:space="preserve">Honor. Empower. Connect. Those are the key pillars of </w:t>
      </w:r>
      <w:r w:rsidR="00044F38">
        <w:rPr>
          <w:rFonts w:eastAsiaTheme="minorEastAsia"/>
        </w:rPr>
        <w:t>a</w:t>
      </w:r>
      <w:r w:rsidR="009665A6">
        <w:rPr>
          <w:rFonts w:eastAsiaTheme="minorEastAsia"/>
        </w:rPr>
        <w:t xml:space="preserve"> 5</w:t>
      </w:r>
      <w:r w:rsidR="00602F47">
        <w:rPr>
          <w:rFonts w:eastAsiaTheme="minorEastAsia"/>
        </w:rPr>
        <w:t>5</w:t>
      </w:r>
      <w:r w:rsidR="009665A6">
        <w:rPr>
          <w:rFonts w:eastAsiaTheme="minorEastAsia"/>
        </w:rPr>
        <w:t>-plus year relationship between the N</w:t>
      </w:r>
      <w:r w:rsidR="00A5130C">
        <w:rPr>
          <w:rFonts w:eastAsiaTheme="minorEastAsia"/>
        </w:rPr>
        <w:t xml:space="preserve">ational </w:t>
      </w:r>
      <w:r w:rsidR="009665A6">
        <w:rPr>
          <w:rFonts w:eastAsiaTheme="minorEastAsia"/>
        </w:rPr>
        <w:t>F</w:t>
      </w:r>
      <w:r w:rsidR="00A5130C">
        <w:rPr>
          <w:rFonts w:eastAsiaTheme="minorEastAsia"/>
        </w:rPr>
        <w:t xml:space="preserve">ootball </w:t>
      </w:r>
      <w:r w:rsidR="009665A6">
        <w:rPr>
          <w:rFonts w:eastAsiaTheme="minorEastAsia"/>
        </w:rPr>
        <w:t>L</w:t>
      </w:r>
      <w:r w:rsidR="00A5130C">
        <w:rPr>
          <w:rFonts w:eastAsiaTheme="minorEastAsia"/>
        </w:rPr>
        <w:t>eague (NFL)</w:t>
      </w:r>
      <w:r w:rsidR="009665A6">
        <w:rPr>
          <w:rFonts w:eastAsiaTheme="minorEastAsia"/>
        </w:rPr>
        <w:t xml:space="preserve"> and the United Service Organizations</w:t>
      </w:r>
      <w:r w:rsidR="009A001C">
        <w:rPr>
          <w:rFonts w:eastAsiaTheme="minorEastAsia"/>
        </w:rPr>
        <w:t xml:space="preserve"> </w:t>
      </w:r>
      <w:r w:rsidR="00B709F5">
        <w:rPr>
          <w:rFonts w:eastAsiaTheme="minorEastAsia"/>
        </w:rPr>
        <w:t>(USO) that</w:t>
      </w:r>
      <w:r w:rsidR="00CF5972">
        <w:rPr>
          <w:rFonts w:eastAsiaTheme="minorEastAsia"/>
        </w:rPr>
        <w:t xml:space="preserve"> </w:t>
      </w:r>
      <w:r w:rsidR="007E30C9">
        <w:rPr>
          <w:rFonts w:eastAsiaTheme="minorEastAsia"/>
        </w:rPr>
        <w:t>serv</w:t>
      </w:r>
      <w:r w:rsidR="009A001C">
        <w:rPr>
          <w:rFonts w:eastAsiaTheme="minorEastAsia"/>
        </w:rPr>
        <w:t xml:space="preserve">e </w:t>
      </w:r>
      <w:r w:rsidR="007E30C9">
        <w:rPr>
          <w:rFonts w:eastAsiaTheme="minorEastAsia"/>
        </w:rPr>
        <w:t xml:space="preserve">as a foundation for a suite of activities </w:t>
      </w:r>
      <w:r w:rsidR="00E72A73">
        <w:rPr>
          <w:rFonts w:eastAsiaTheme="minorEastAsia"/>
        </w:rPr>
        <w:t>throughout the football season and beyond</w:t>
      </w:r>
      <w:r w:rsidR="007E30C9">
        <w:rPr>
          <w:rFonts w:eastAsiaTheme="minorEastAsia"/>
        </w:rPr>
        <w:t xml:space="preserve">, starting with </w:t>
      </w:r>
      <w:r w:rsidR="00504FC6">
        <w:rPr>
          <w:rFonts w:eastAsiaTheme="minorEastAsia"/>
        </w:rPr>
        <w:t>the NFL Kick</w:t>
      </w:r>
      <w:r w:rsidR="00833256">
        <w:rPr>
          <w:rFonts w:eastAsiaTheme="minorEastAsia"/>
        </w:rPr>
        <w:t>o</w:t>
      </w:r>
      <w:r w:rsidR="00504FC6">
        <w:rPr>
          <w:rFonts w:eastAsiaTheme="minorEastAsia"/>
        </w:rPr>
        <w:t>ff Experience on September 8, 2022.</w:t>
      </w:r>
      <w:r w:rsidR="51B4B4BF" w:rsidRPr="0700A7D4">
        <w:rPr>
          <w:rFonts w:eastAsiaTheme="minorEastAsia"/>
        </w:rPr>
        <w:t xml:space="preserve"> </w:t>
      </w:r>
    </w:p>
    <w:p w14:paraId="6F301D5E" w14:textId="0F2AB113" w:rsidR="00BC4DE1" w:rsidRDefault="00C74217" w:rsidP="00BC4DE1">
      <w:pPr>
        <w:rPr>
          <w:rFonts w:eastAsiaTheme="minorEastAsia"/>
        </w:rPr>
      </w:pPr>
      <w:r>
        <w:rPr>
          <w:rFonts w:eastAsiaTheme="minorEastAsia"/>
        </w:rPr>
        <w:t xml:space="preserve">At the </w:t>
      </w:r>
      <w:r w:rsidRPr="003651E5">
        <w:rPr>
          <w:rFonts w:eastAsiaTheme="minorEastAsia"/>
          <w:b/>
          <w:bCs/>
        </w:rPr>
        <w:t>NFL Kick</w:t>
      </w:r>
      <w:r w:rsidR="00833256">
        <w:rPr>
          <w:rFonts w:eastAsiaTheme="minorEastAsia"/>
          <w:b/>
          <w:bCs/>
        </w:rPr>
        <w:t>o</w:t>
      </w:r>
      <w:r w:rsidRPr="003651E5">
        <w:rPr>
          <w:rFonts w:eastAsiaTheme="minorEastAsia"/>
          <w:b/>
          <w:bCs/>
        </w:rPr>
        <w:t>ff Experience held at</w:t>
      </w:r>
      <w:r w:rsidR="00A3230F" w:rsidRPr="003651E5">
        <w:rPr>
          <w:rFonts w:eastAsiaTheme="minorEastAsia"/>
          <w:b/>
          <w:bCs/>
        </w:rPr>
        <w:t xml:space="preserve"> Alamitos Beach in Long Beach, California</w:t>
      </w:r>
      <w:r w:rsidR="00470F09" w:rsidRPr="003651E5">
        <w:rPr>
          <w:rFonts w:eastAsiaTheme="minorEastAsia"/>
          <w:b/>
          <w:bCs/>
        </w:rPr>
        <w:t xml:space="preserve">, fans will have the opportunity to join the NFL and the USO in assembling 10,000 care packages </w:t>
      </w:r>
      <w:r w:rsidR="00551ADB" w:rsidRPr="003651E5">
        <w:rPr>
          <w:rFonts w:eastAsiaTheme="minorEastAsia"/>
          <w:b/>
          <w:bCs/>
        </w:rPr>
        <w:t>on Thursday, September 8.</w:t>
      </w:r>
      <w:r w:rsidR="00551ADB">
        <w:rPr>
          <w:rFonts w:eastAsiaTheme="minorEastAsia"/>
        </w:rPr>
        <w:t xml:space="preserve"> These care packages will be </w:t>
      </w:r>
      <w:r w:rsidR="007517E3">
        <w:rPr>
          <w:rFonts w:eastAsiaTheme="minorEastAsia"/>
        </w:rPr>
        <w:t>shipped,</w:t>
      </w:r>
      <w:r w:rsidR="00551ADB">
        <w:rPr>
          <w:rFonts w:eastAsiaTheme="minorEastAsia"/>
        </w:rPr>
        <w:t xml:space="preserve"> and hand delivered to service members around the world </w:t>
      </w:r>
      <w:r w:rsidR="0081636B">
        <w:rPr>
          <w:rFonts w:eastAsiaTheme="minorEastAsia"/>
        </w:rPr>
        <w:t xml:space="preserve">– including those troops deployed in Eastern Europe </w:t>
      </w:r>
      <w:r w:rsidR="003651E5">
        <w:rPr>
          <w:rFonts w:eastAsiaTheme="minorEastAsia"/>
        </w:rPr>
        <w:t>–</w:t>
      </w:r>
      <w:r w:rsidR="0081636B">
        <w:rPr>
          <w:rFonts w:eastAsiaTheme="minorEastAsia"/>
        </w:rPr>
        <w:t xml:space="preserve"> </w:t>
      </w:r>
      <w:r w:rsidR="003651E5">
        <w:rPr>
          <w:rFonts w:eastAsiaTheme="minorEastAsia"/>
        </w:rPr>
        <w:t xml:space="preserve">during the holiday season. </w:t>
      </w:r>
      <w:r w:rsidR="00BC4DE1">
        <w:rPr>
          <w:rFonts w:eastAsiaTheme="minorEastAsia"/>
        </w:rPr>
        <w:t>Event participants</w:t>
      </w:r>
      <w:r w:rsidR="00BC4DE1" w:rsidRPr="55ADCA68">
        <w:rPr>
          <w:rFonts w:eastAsiaTheme="minorEastAsia"/>
        </w:rPr>
        <w:t xml:space="preserve"> will help </w:t>
      </w:r>
      <w:r w:rsidR="00BC4DE1">
        <w:rPr>
          <w:rFonts w:eastAsiaTheme="minorEastAsia"/>
        </w:rPr>
        <w:t>prepare</w:t>
      </w:r>
      <w:r w:rsidR="00BC4DE1" w:rsidRPr="55ADCA68">
        <w:rPr>
          <w:rFonts w:eastAsiaTheme="minorEastAsia"/>
        </w:rPr>
        <w:t xml:space="preserve"> snack packs, which include popular food and drink items</w:t>
      </w:r>
      <w:r w:rsidR="00BC4DE1">
        <w:rPr>
          <w:rFonts w:eastAsiaTheme="minorEastAsia"/>
        </w:rPr>
        <w:t xml:space="preserve"> to bring a taste of home to our troops</w:t>
      </w:r>
      <w:r w:rsidR="00742AF7">
        <w:rPr>
          <w:rFonts w:eastAsiaTheme="minorEastAsia"/>
        </w:rPr>
        <w:t xml:space="preserve"> and ensure they have essential items for their care and comfort</w:t>
      </w:r>
      <w:r w:rsidR="00BC4DE1">
        <w:rPr>
          <w:rFonts w:eastAsiaTheme="minorEastAsia"/>
        </w:rPr>
        <w:t xml:space="preserve">. </w:t>
      </w:r>
    </w:p>
    <w:p w14:paraId="735808F6" w14:textId="459B06AE" w:rsidR="00D2737A" w:rsidRDefault="00D2737A" w:rsidP="00D2737A">
      <w:pPr>
        <w:rPr>
          <w:rFonts w:eastAsiaTheme="minorEastAsia"/>
        </w:rPr>
      </w:pPr>
      <w:r>
        <w:rPr>
          <w:rFonts w:eastAsiaTheme="minorEastAsia"/>
        </w:rPr>
        <w:t xml:space="preserve">The USO will then include the snack packs in </w:t>
      </w:r>
      <w:r w:rsidRPr="55ADCA68">
        <w:rPr>
          <w:rFonts w:eastAsiaTheme="minorEastAsia"/>
        </w:rPr>
        <w:t>larger USO Holidays care packages</w:t>
      </w:r>
      <w:r>
        <w:rPr>
          <w:rFonts w:eastAsiaTheme="minorEastAsia"/>
        </w:rPr>
        <w:t xml:space="preserve">, which are delivered as </w:t>
      </w:r>
      <w:r w:rsidRPr="55ADCA68">
        <w:rPr>
          <w:rFonts w:eastAsiaTheme="minorEastAsia"/>
        </w:rPr>
        <w:t>festive drawstring bags of holiday goodies</w:t>
      </w:r>
      <w:r w:rsidRPr="0700A7D4">
        <w:rPr>
          <w:rFonts w:eastAsiaTheme="minorEastAsia"/>
        </w:rPr>
        <w:t xml:space="preserve"> to service members around the world</w:t>
      </w:r>
      <w:r>
        <w:rPr>
          <w:rFonts w:eastAsiaTheme="minorEastAsia"/>
        </w:rPr>
        <w:t>. These care packages</w:t>
      </w:r>
      <w:r w:rsidRPr="0700A7D4">
        <w:rPr>
          <w:rFonts w:eastAsiaTheme="minorEastAsia"/>
        </w:rPr>
        <w:t xml:space="preserve"> </w:t>
      </w:r>
      <w:r w:rsidR="00044F38">
        <w:rPr>
          <w:rFonts w:eastAsiaTheme="minorEastAsia"/>
        </w:rPr>
        <w:t xml:space="preserve">will </w:t>
      </w:r>
      <w:r w:rsidRPr="0700A7D4">
        <w:rPr>
          <w:rFonts w:eastAsiaTheme="minorEastAsia"/>
        </w:rPr>
        <w:t xml:space="preserve">help express America’s gratitude </w:t>
      </w:r>
      <w:r>
        <w:rPr>
          <w:rFonts w:eastAsiaTheme="minorEastAsia"/>
        </w:rPr>
        <w:t xml:space="preserve">to our Armed Forces </w:t>
      </w:r>
      <w:r w:rsidRPr="0700A7D4">
        <w:rPr>
          <w:rFonts w:eastAsiaTheme="minorEastAsia"/>
        </w:rPr>
        <w:t>while</w:t>
      </w:r>
      <w:r>
        <w:rPr>
          <w:rFonts w:eastAsiaTheme="minorEastAsia"/>
        </w:rPr>
        <w:t xml:space="preserve"> strengthening their connections to</w:t>
      </w:r>
      <w:r w:rsidRPr="0700A7D4">
        <w:rPr>
          <w:rFonts w:eastAsiaTheme="minorEastAsia"/>
        </w:rPr>
        <w:t xml:space="preserve"> family, home, and country during the upcoming holiday season.</w:t>
      </w:r>
    </w:p>
    <w:p w14:paraId="19591FBE" w14:textId="69F687D9" w:rsidR="00394413" w:rsidRDefault="00A87FA6" w:rsidP="0700A7D4">
      <w:pPr>
        <w:rPr>
          <w:rFonts w:eastAsiaTheme="minorEastAsia"/>
        </w:rPr>
      </w:pPr>
      <w:r>
        <w:rPr>
          <w:rFonts w:eastAsiaTheme="minorEastAsia"/>
        </w:rPr>
        <w:t>“We are very grateful for the partnership with the NFL</w:t>
      </w:r>
      <w:r w:rsidR="005D3A4C">
        <w:rPr>
          <w:rFonts w:eastAsiaTheme="minorEastAsia"/>
        </w:rPr>
        <w:t xml:space="preserve"> as they help the USO deliver our mission. The contributions they make have a real impact on the lives of our service members and their families</w:t>
      </w:r>
      <w:r w:rsidR="00C23F57">
        <w:rPr>
          <w:rFonts w:eastAsiaTheme="minorEastAsia"/>
        </w:rPr>
        <w:t xml:space="preserve">, especially during the holiday season, which is one of the most challenging times for those who are deployed and separated from loved ones,” said </w:t>
      </w:r>
      <w:r w:rsidR="009E3B1C">
        <w:rPr>
          <w:rFonts w:eastAsiaTheme="minorEastAsia"/>
        </w:rPr>
        <w:t>Larissa Rydin</w:t>
      </w:r>
      <w:r w:rsidR="00C23F57">
        <w:rPr>
          <w:rFonts w:eastAsiaTheme="minorEastAsia"/>
        </w:rPr>
        <w:t>,</w:t>
      </w:r>
      <w:r w:rsidR="009E3B1C">
        <w:rPr>
          <w:rFonts w:eastAsiaTheme="minorEastAsia"/>
        </w:rPr>
        <w:t xml:space="preserve"> Vice President for Corporate Alliances at the</w:t>
      </w:r>
      <w:r w:rsidR="00C23F57">
        <w:rPr>
          <w:rFonts w:eastAsiaTheme="minorEastAsia"/>
        </w:rPr>
        <w:t xml:space="preserve"> USO.</w:t>
      </w:r>
    </w:p>
    <w:p w14:paraId="198FF5B4" w14:textId="04585276" w:rsidR="00CA25A4" w:rsidRDefault="00A5130C" w:rsidP="0700A7D4">
      <w:pPr>
        <w:rPr>
          <w:rFonts w:eastAsiaTheme="minorEastAsia"/>
        </w:rPr>
      </w:pPr>
      <w:bookmarkStart w:id="0" w:name="_Hlk109745815"/>
      <w:r w:rsidRPr="00A5130C">
        <w:rPr>
          <w:rFonts w:eastAsiaTheme="minorEastAsia"/>
        </w:rPr>
        <w:t>“The NFL is proud to partner with the USO year-round as part of our Salute to Service initiative which looks to honor, empower</w:t>
      </w:r>
      <w:r w:rsidR="00044F38">
        <w:rPr>
          <w:rFonts w:eastAsiaTheme="minorEastAsia"/>
        </w:rPr>
        <w:t>,</w:t>
      </w:r>
      <w:r w:rsidRPr="00A5130C">
        <w:rPr>
          <w:rFonts w:eastAsiaTheme="minorEastAsia"/>
        </w:rPr>
        <w:t xml:space="preserve"> and connect military members and their families,” said Melissa Pardi</w:t>
      </w:r>
      <w:r w:rsidR="00962481">
        <w:rPr>
          <w:rFonts w:eastAsiaTheme="minorEastAsia"/>
        </w:rPr>
        <w:t xml:space="preserve">, the </w:t>
      </w:r>
      <w:r w:rsidRPr="00A5130C">
        <w:rPr>
          <w:rFonts w:eastAsiaTheme="minorEastAsia"/>
        </w:rPr>
        <w:t>NFL</w:t>
      </w:r>
      <w:r w:rsidR="00962481">
        <w:rPr>
          <w:rFonts w:eastAsiaTheme="minorEastAsia"/>
        </w:rPr>
        <w:t>’s</w:t>
      </w:r>
      <w:r w:rsidRPr="00A5130C">
        <w:rPr>
          <w:rFonts w:eastAsiaTheme="minorEastAsia"/>
        </w:rPr>
        <w:t xml:space="preserve"> Senior Director of Social Responsibility. “Putting together and providing these packages to our service members overseas during the holiday season is a small way for the NFL and our fans to show our gratitude to those sacrificing so much for our freedom and safety.”</w:t>
      </w:r>
      <w:bookmarkEnd w:id="0"/>
      <w:r w:rsidR="00CA25A4">
        <w:rPr>
          <w:rFonts w:eastAsiaTheme="minorEastAsia"/>
        </w:rPr>
        <w:t xml:space="preserve"> </w:t>
      </w:r>
    </w:p>
    <w:p w14:paraId="0C100947" w14:textId="7C490D4B" w:rsidR="00C23F57" w:rsidRDefault="00C23F57" w:rsidP="0700A7D4">
      <w:pPr>
        <w:rPr>
          <w:rFonts w:eastAsiaTheme="minorEastAsia"/>
        </w:rPr>
      </w:pPr>
      <w:r>
        <w:rPr>
          <w:rFonts w:eastAsiaTheme="minorEastAsia"/>
        </w:rPr>
        <w:t>The NFL</w:t>
      </w:r>
      <w:r w:rsidR="000F6BDB">
        <w:rPr>
          <w:rFonts w:eastAsiaTheme="minorEastAsia"/>
        </w:rPr>
        <w:t xml:space="preserve">’s impact extends well past the </w:t>
      </w:r>
      <w:r w:rsidR="00E219A4">
        <w:rPr>
          <w:rFonts w:eastAsiaTheme="minorEastAsia"/>
        </w:rPr>
        <w:t>first game of the football season. Throughout the year, the NFL is by the side of our nation’s military in so many ways, including:</w:t>
      </w:r>
    </w:p>
    <w:p w14:paraId="025A8634" w14:textId="2A684F90" w:rsidR="00D73E4A" w:rsidRDefault="6B1E5319" w:rsidP="00D73E4A">
      <w:pPr>
        <w:pStyle w:val="ListParagraph"/>
        <w:numPr>
          <w:ilvl w:val="0"/>
          <w:numId w:val="6"/>
        </w:numPr>
        <w:rPr>
          <w:rFonts w:eastAsiaTheme="minorEastAsia"/>
        </w:rPr>
      </w:pPr>
      <w:r w:rsidRPr="55ADCA68">
        <w:rPr>
          <w:rFonts w:eastAsiaTheme="minorEastAsia"/>
          <w:b/>
          <w:bCs/>
        </w:rPr>
        <w:lastRenderedPageBreak/>
        <w:t>C</w:t>
      </w:r>
      <w:r w:rsidR="63AF940E" w:rsidRPr="55ADCA68">
        <w:rPr>
          <w:rFonts w:eastAsiaTheme="minorEastAsia"/>
          <w:b/>
          <w:bCs/>
        </w:rPr>
        <w:t>reat</w:t>
      </w:r>
      <w:r w:rsidR="26A944D7" w:rsidRPr="55ADCA68">
        <w:rPr>
          <w:rFonts w:eastAsiaTheme="minorEastAsia"/>
          <w:b/>
          <w:bCs/>
        </w:rPr>
        <w:t>ing</w:t>
      </w:r>
      <w:r w:rsidR="63AF940E" w:rsidRPr="55ADCA68">
        <w:rPr>
          <w:rFonts w:eastAsiaTheme="minorEastAsia"/>
          <w:b/>
          <w:bCs/>
        </w:rPr>
        <w:t xml:space="preserve"> a home away from home</w:t>
      </w:r>
      <w:r w:rsidR="1C5ECA60" w:rsidRPr="55ADCA68">
        <w:rPr>
          <w:rFonts w:eastAsiaTheme="minorEastAsia"/>
          <w:b/>
          <w:bCs/>
        </w:rPr>
        <w:t xml:space="preserve"> –</w:t>
      </w:r>
      <w:r w:rsidR="00B61141" w:rsidRPr="000B371A">
        <w:rPr>
          <w:rFonts w:eastAsiaTheme="minorEastAsia"/>
        </w:rPr>
        <w:t>The NFL provides f</w:t>
      </w:r>
      <w:r w:rsidR="00101518" w:rsidRPr="000B371A">
        <w:rPr>
          <w:rFonts w:eastAsiaTheme="minorEastAsia"/>
        </w:rPr>
        <w:t>unding</w:t>
      </w:r>
      <w:r w:rsidR="00101518">
        <w:rPr>
          <w:rFonts w:eastAsiaTheme="minorEastAsia"/>
        </w:rPr>
        <w:t xml:space="preserve"> for USO facilities around the world. These centers </w:t>
      </w:r>
      <w:r w:rsidR="000B371A">
        <w:rPr>
          <w:rFonts w:eastAsiaTheme="minorEastAsia"/>
        </w:rPr>
        <w:t>offer</w:t>
      </w:r>
      <w:r w:rsidR="00101518">
        <w:rPr>
          <w:rFonts w:eastAsiaTheme="minorEastAsia"/>
        </w:rPr>
        <w:t xml:space="preserve"> a place of comfort and respite for those traveling or just taking a </w:t>
      </w:r>
      <w:r w:rsidR="00041992">
        <w:rPr>
          <w:rFonts w:eastAsiaTheme="minorEastAsia"/>
        </w:rPr>
        <w:t>much-needed</w:t>
      </w:r>
      <w:r w:rsidR="00101518">
        <w:rPr>
          <w:rFonts w:eastAsiaTheme="minorEastAsia"/>
        </w:rPr>
        <w:t xml:space="preserve"> break. Last November, the </w:t>
      </w:r>
      <w:r w:rsidR="0A3AF1ED" w:rsidRPr="55ADCA68">
        <w:rPr>
          <w:rFonts w:eastAsiaTheme="minorEastAsia"/>
        </w:rPr>
        <w:t>USO</w:t>
      </w:r>
      <w:r w:rsidR="00A51A96">
        <w:rPr>
          <w:rFonts w:eastAsiaTheme="minorEastAsia"/>
        </w:rPr>
        <w:t xml:space="preserve">’s United Kingdom </w:t>
      </w:r>
      <w:r w:rsidR="0A3AF1ED" w:rsidRPr="55ADCA68">
        <w:rPr>
          <w:rFonts w:eastAsiaTheme="minorEastAsia"/>
        </w:rPr>
        <w:t xml:space="preserve">location in </w:t>
      </w:r>
      <w:proofErr w:type="spellStart"/>
      <w:r w:rsidR="0A3AF1ED" w:rsidRPr="55ADCA68">
        <w:rPr>
          <w:rFonts w:eastAsiaTheme="minorEastAsia"/>
        </w:rPr>
        <w:t>Lakenheath</w:t>
      </w:r>
      <w:proofErr w:type="spellEnd"/>
      <w:r w:rsidR="00F641E4">
        <w:rPr>
          <w:rFonts w:eastAsiaTheme="minorEastAsia"/>
        </w:rPr>
        <w:t xml:space="preserve"> opened thanks to the generosity of the NFL. This center supports</w:t>
      </w:r>
      <w:r w:rsidR="00041992">
        <w:rPr>
          <w:rFonts w:eastAsiaTheme="minorEastAsia"/>
        </w:rPr>
        <w:t xml:space="preserve"> more than 22,000 </w:t>
      </w:r>
      <w:r w:rsidR="000708F1">
        <w:rPr>
          <w:rFonts w:eastAsiaTheme="minorEastAsia"/>
        </w:rPr>
        <w:t xml:space="preserve">active-duty service members stationed throughout the </w:t>
      </w:r>
      <w:r w:rsidR="00A51A96">
        <w:rPr>
          <w:rFonts w:eastAsiaTheme="minorEastAsia"/>
        </w:rPr>
        <w:t>UK.</w:t>
      </w:r>
      <w:r w:rsidR="00A43129">
        <w:rPr>
          <w:rFonts w:eastAsiaTheme="minorEastAsia"/>
        </w:rPr>
        <w:t xml:space="preserve"> </w:t>
      </w:r>
    </w:p>
    <w:p w14:paraId="54B9943B" w14:textId="77777777" w:rsidR="00526339" w:rsidRPr="00526339" w:rsidRDefault="00526339" w:rsidP="55ADCA68">
      <w:pPr>
        <w:pStyle w:val="ListParagraph"/>
        <w:numPr>
          <w:ilvl w:val="0"/>
          <w:numId w:val="6"/>
        </w:numPr>
        <w:rPr>
          <w:rFonts w:asciiTheme="minorEastAsia" w:eastAsiaTheme="minorEastAsia" w:hAnsiTheme="minorEastAsia" w:cstheme="minorEastAsia"/>
          <w:b/>
          <w:bCs/>
        </w:rPr>
      </w:pPr>
      <w:r>
        <w:rPr>
          <w:rFonts w:eastAsiaTheme="minorEastAsia"/>
          <w:b/>
          <w:bCs/>
        </w:rPr>
        <w:t>Bringing gaming to the troops</w:t>
      </w:r>
      <w:r w:rsidR="1555003B" w:rsidRPr="55ADCA68">
        <w:rPr>
          <w:rFonts w:eastAsiaTheme="minorEastAsia"/>
          <w:b/>
          <w:bCs/>
        </w:rPr>
        <w:t xml:space="preserve"> –</w:t>
      </w:r>
      <w:r w:rsidR="1555003B" w:rsidRPr="00996DF1">
        <w:rPr>
          <w:rFonts w:eastAsiaTheme="minorEastAsia"/>
        </w:rPr>
        <w:t xml:space="preserve"> </w:t>
      </w:r>
      <w:r w:rsidR="00F92220" w:rsidRPr="00CA2A31">
        <w:rPr>
          <w:rFonts w:eastAsiaTheme="minorEastAsia"/>
        </w:rPr>
        <w:t xml:space="preserve">The NFL and USO </w:t>
      </w:r>
      <w:r w:rsidR="008D6793">
        <w:rPr>
          <w:rFonts w:eastAsiaTheme="minorEastAsia"/>
        </w:rPr>
        <w:t xml:space="preserve">rolled out a brand new, state-of-the-art gaming trailer that is sent to military installations throughout the United States </w:t>
      </w:r>
      <w:r w:rsidR="006E07CE">
        <w:rPr>
          <w:rFonts w:eastAsiaTheme="minorEastAsia"/>
        </w:rPr>
        <w:t xml:space="preserve">to provide service members an opportunity to play video games and connect. </w:t>
      </w:r>
      <w:r w:rsidR="00A45288">
        <w:rPr>
          <w:rFonts w:eastAsiaTheme="minorEastAsia"/>
        </w:rPr>
        <w:t>With six stations each equipped with an Xbox, PS5, and PC gaming capa</w:t>
      </w:r>
      <w:r w:rsidR="008F3F56">
        <w:rPr>
          <w:rFonts w:eastAsiaTheme="minorEastAsia"/>
        </w:rPr>
        <w:t xml:space="preserve">bilities, service members have a wide variety of games to play. </w:t>
      </w:r>
      <w:r w:rsidR="003E4655">
        <w:rPr>
          <w:rFonts w:eastAsiaTheme="minorEastAsia"/>
        </w:rPr>
        <w:t>The gaming trailer will also make appearances at various USO events</w:t>
      </w:r>
      <w:r w:rsidR="00341486">
        <w:rPr>
          <w:rFonts w:eastAsiaTheme="minorEastAsia"/>
        </w:rPr>
        <w:t xml:space="preserve"> and at Super Bowl </w:t>
      </w:r>
      <w:r w:rsidR="00D73B67">
        <w:rPr>
          <w:rFonts w:eastAsiaTheme="minorEastAsia"/>
        </w:rPr>
        <w:t>LVII in February 2023.</w:t>
      </w:r>
    </w:p>
    <w:p w14:paraId="1D297D99" w14:textId="77777777" w:rsidR="008D1558" w:rsidRPr="008D1558" w:rsidRDefault="008D1558" w:rsidP="008D1558">
      <w:pPr>
        <w:pStyle w:val="ListParagraph"/>
        <w:numPr>
          <w:ilvl w:val="0"/>
          <w:numId w:val="6"/>
        </w:numPr>
        <w:rPr>
          <w:rFonts w:eastAsiaTheme="minorEastAsia"/>
          <w:b/>
          <w:bCs/>
        </w:rPr>
      </w:pPr>
      <w:r w:rsidRPr="008D1558">
        <w:rPr>
          <w:rFonts w:eastAsiaTheme="minorEastAsia"/>
          <w:b/>
          <w:bCs/>
        </w:rPr>
        <w:t xml:space="preserve">Salute to Service Showdown: </w:t>
      </w:r>
      <w:r w:rsidRPr="009808E6">
        <w:rPr>
          <w:rFonts w:eastAsiaTheme="minorEastAsia"/>
          <w:b/>
          <w:bCs/>
        </w:rPr>
        <w:t>USO Gaming Madden NFL 23 Tournament</w:t>
      </w:r>
      <w:r w:rsidRPr="008D1558">
        <w:rPr>
          <w:rFonts w:eastAsiaTheme="minorEastAsia"/>
        </w:rPr>
        <w:t xml:space="preserve"> – For the second year, the USO will host a tournament that invites active-duty service members from all branches and across the country to connect and compete for the prize of receiving tickets to the Super Bowl. Qualifiers will begin in September and the championship will take place in November during the NFL’s dedicated Salute to Service month. Join the USO Discord (discord.gg/</w:t>
      </w:r>
      <w:proofErr w:type="spellStart"/>
      <w:r w:rsidRPr="008D1558">
        <w:rPr>
          <w:rFonts w:eastAsiaTheme="minorEastAsia"/>
        </w:rPr>
        <w:t>theuso</w:t>
      </w:r>
      <w:proofErr w:type="spellEnd"/>
      <w:r w:rsidRPr="008D1558">
        <w:rPr>
          <w:rFonts w:eastAsiaTheme="minorEastAsia"/>
        </w:rPr>
        <w:t xml:space="preserve">) for tournament updates.  </w:t>
      </w:r>
    </w:p>
    <w:p w14:paraId="4C8252C5" w14:textId="0999887F" w:rsidR="007502A6" w:rsidRPr="007502A6" w:rsidRDefault="00A62E93" w:rsidP="55ADCA68">
      <w:pPr>
        <w:pStyle w:val="ListParagraph"/>
        <w:numPr>
          <w:ilvl w:val="0"/>
          <w:numId w:val="6"/>
        </w:numPr>
        <w:rPr>
          <w:rFonts w:asciiTheme="minorEastAsia" w:eastAsiaTheme="minorEastAsia" w:hAnsiTheme="minorEastAsia" w:cstheme="minorEastAsia"/>
          <w:b/>
          <w:bCs/>
        </w:rPr>
      </w:pPr>
      <w:r>
        <w:rPr>
          <w:rFonts w:eastAsiaTheme="minorEastAsia"/>
          <w:b/>
          <w:bCs/>
        </w:rPr>
        <w:t xml:space="preserve">Encouraging military appreciation – </w:t>
      </w:r>
      <w:r w:rsidR="00191781">
        <w:rPr>
          <w:rFonts w:eastAsiaTheme="minorEastAsia"/>
        </w:rPr>
        <w:t>Continuing one</w:t>
      </w:r>
      <w:r w:rsidR="00191781" w:rsidRPr="12057124">
        <w:rPr>
          <w:rFonts w:eastAsiaTheme="minorEastAsia"/>
        </w:rPr>
        <w:t xml:space="preserve"> </w:t>
      </w:r>
      <w:r w:rsidR="008D1558" w:rsidRPr="12057124">
        <w:rPr>
          <w:rFonts w:eastAsiaTheme="minorEastAsia"/>
        </w:rPr>
        <w:t xml:space="preserve">of </w:t>
      </w:r>
      <w:r w:rsidR="008D1558">
        <w:rPr>
          <w:rFonts w:eastAsiaTheme="minorEastAsia"/>
        </w:rPr>
        <w:t>the</w:t>
      </w:r>
      <w:r w:rsidR="00191781">
        <w:rPr>
          <w:rFonts w:eastAsiaTheme="minorEastAsia"/>
        </w:rPr>
        <w:t xml:space="preserve"> greatest traditions in sports, the</w:t>
      </w:r>
      <w:r w:rsidR="00F92220" w:rsidRPr="00A62E93">
        <w:rPr>
          <w:rFonts w:eastAsiaTheme="minorEastAsia"/>
        </w:rPr>
        <w:t xml:space="preserve"> NFL </w:t>
      </w:r>
      <w:r w:rsidR="00191781">
        <w:rPr>
          <w:rFonts w:eastAsiaTheme="minorEastAsia"/>
        </w:rPr>
        <w:t xml:space="preserve">will </w:t>
      </w:r>
      <w:r w:rsidR="00F92220" w:rsidRPr="00A62E93">
        <w:rPr>
          <w:rFonts w:eastAsiaTheme="minorEastAsia"/>
        </w:rPr>
        <w:t>highlight</w:t>
      </w:r>
      <w:r w:rsidR="00191781">
        <w:rPr>
          <w:rFonts w:eastAsiaTheme="minorEastAsia"/>
        </w:rPr>
        <w:t xml:space="preserve"> </w:t>
      </w:r>
      <w:r w:rsidR="00F92220" w:rsidRPr="00A62E93">
        <w:rPr>
          <w:rFonts w:eastAsiaTheme="minorEastAsia"/>
        </w:rPr>
        <w:t xml:space="preserve">its military appreciation efforts </w:t>
      </w:r>
      <w:r w:rsidR="00F92220">
        <w:rPr>
          <w:rFonts w:eastAsiaTheme="minorEastAsia"/>
        </w:rPr>
        <w:t>on</w:t>
      </w:r>
      <w:r w:rsidR="000B53EB">
        <w:rPr>
          <w:rFonts w:eastAsiaTheme="minorEastAsia"/>
        </w:rPr>
        <w:t xml:space="preserve"> </w:t>
      </w:r>
      <w:r w:rsidR="00F92220">
        <w:rPr>
          <w:rFonts w:eastAsiaTheme="minorEastAsia"/>
        </w:rPr>
        <w:t xml:space="preserve">field through </w:t>
      </w:r>
      <w:r w:rsidR="000B53EB">
        <w:rPr>
          <w:rFonts w:eastAsiaTheme="minorEastAsia"/>
        </w:rPr>
        <w:t xml:space="preserve">its </w:t>
      </w:r>
      <w:r w:rsidR="00F92220" w:rsidRPr="00A62E93">
        <w:rPr>
          <w:rFonts w:eastAsiaTheme="minorEastAsia"/>
          <w:i/>
          <w:iCs/>
        </w:rPr>
        <w:t>Salute to Service</w:t>
      </w:r>
      <w:r w:rsidR="00F92220">
        <w:rPr>
          <w:rFonts w:eastAsiaTheme="minorEastAsia"/>
          <w:i/>
          <w:iCs/>
        </w:rPr>
        <w:t xml:space="preserve"> </w:t>
      </w:r>
      <w:r w:rsidR="00F92220">
        <w:rPr>
          <w:rFonts w:eastAsiaTheme="minorEastAsia"/>
        </w:rPr>
        <w:t>initiative</w:t>
      </w:r>
      <w:r w:rsidR="00F92220" w:rsidRPr="00A62E93">
        <w:rPr>
          <w:rFonts w:eastAsiaTheme="minorEastAsia"/>
          <w:i/>
          <w:iCs/>
        </w:rPr>
        <w:t xml:space="preserve"> </w:t>
      </w:r>
      <w:r w:rsidR="00F92220" w:rsidRPr="00A62E93">
        <w:rPr>
          <w:rFonts w:eastAsiaTheme="minorEastAsia"/>
        </w:rPr>
        <w:t>and</w:t>
      </w:r>
      <w:r w:rsidR="00F92220" w:rsidRPr="12057124">
        <w:rPr>
          <w:rFonts w:eastAsiaTheme="minorEastAsia"/>
        </w:rPr>
        <w:t xml:space="preserve"> </w:t>
      </w:r>
      <w:r w:rsidR="00F92220" w:rsidRPr="00A62E93">
        <w:rPr>
          <w:rFonts w:eastAsiaTheme="minorEastAsia"/>
        </w:rPr>
        <w:t>other special events honoring veterans, active-duty service members</w:t>
      </w:r>
      <w:r w:rsidR="00F92220" w:rsidRPr="12057124">
        <w:rPr>
          <w:rFonts w:eastAsiaTheme="minorEastAsia"/>
        </w:rPr>
        <w:t>,</w:t>
      </w:r>
      <w:r w:rsidR="00F92220" w:rsidRPr="00A62E93">
        <w:rPr>
          <w:rFonts w:eastAsiaTheme="minorEastAsia"/>
        </w:rPr>
        <w:t xml:space="preserve"> and their families. </w:t>
      </w:r>
      <w:r w:rsidR="003362A8">
        <w:rPr>
          <w:rFonts w:eastAsiaTheme="minorEastAsia"/>
        </w:rPr>
        <w:t>T</w:t>
      </w:r>
      <w:r w:rsidR="794B6765" w:rsidRPr="00A62E93">
        <w:rPr>
          <w:rFonts w:eastAsiaTheme="minorEastAsia"/>
        </w:rPr>
        <w:t xml:space="preserve">eams will designate one home game to honor the military </w:t>
      </w:r>
      <w:r w:rsidR="77897DA5" w:rsidRPr="00A62E93">
        <w:rPr>
          <w:rFonts w:eastAsiaTheme="minorEastAsia"/>
        </w:rPr>
        <w:t xml:space="preserve">and </w:t>
      </w:r>
      <w:r w:rsidR="110B958E" w:rsidRPr="00A62E93">
        <w:rPr>
          <w:rFonts w:eastAsiaTheme="minorEastAsia"/>
        </w:rPr>
        <w:t>the USO</w:t>
      </w:r>
      <w:r>
        <w:rPr>
          <w:rFonts w:eastAsiaTheme="minorEastAsia"/>
        </w:rPr>
        <w:t xml:space="preserve"> throughout November</w:t>
      </w:r>
      <w:r w:rsidR="00785920" w:rsidRPr="00A62E93">
        <w:rPr>
          <w:rFonts w:eastAsiaTheme="minorEastAsia"/>
        </w:rPr>
        <w:t>.</w:t>
      </w:r>
    </w:p>
    <w:p w14:paraId="14DFB3F5" w14:textId="73AE10CC" w:rsidR="110B958E" w:rsidRPr="00B238A4" w:rsidRDefault="007502A6" w:rsidP="00B238A4">
      <w:pPr>
        <w:pStyle w:val="ListParagraph"/>
        <w:numPr>
          <w:ilvl w:val="0"/>
          <w:numId w:val="6"/>
        </w:numPr>
        <w:rPr>
          <w:rFonts w:asciiTheme="minorEastAsia" w:eastAsiaTheme="minorEastAsia" w:hAnsiTheme="minorEastAsia" w:cstheme="minorEastAsia"/>
          <w:b/>
          <w:bCs/>
        </w:rPr>
      </w:pPr>
      <w:r w:rsidRPr="007502A6">
        <w:rPr>
          <w:rFonts w:eastAsiaTheme="minorEastAsia"/>
          <w:b/>
          <w:bCs/>
        </w:rPr>
        <w:t>Year-round partnershi</w:t>
      </w:r>
      <w:r w:rsidR="00B238A4">
        <w:rPr>
          <w:rFonts w:eastAsiaTheme="minorEastAsia"/>
          <w:b/>
          <w:bCs/>
        </w:rPr>
        <w:t xml:space="preserve">p – </w:t>
      </w:r>
      <w:r w:rsidRPr="00B238A4">
        <w:rPr>
          <w:rFonts w:eastAsiaTheme="minorEastAsia"/>
        </w:rPr>
        <w:t>The</w:t>
      </w:r>
      <w:r w:rsidR="00AE3E29" w:rsidRPr="00B238A4">
        <w:rPr>
          <w:rFonts w:eastAsiaTheme="minorEastAsia"/>
        </w:rPr>
        <w:t xml:space="preserve"> NFL</w:t>
      </w:r>
      <w:r w:rsidRPr="00B238A4">
        <w:rPr>
          <w:rFonts w:eastAsiaTheme="minorEastAsia"/>
        </w:rPr>
        <w:t xml:space="preserve"> </w:t>
      </w:r>
      <w:r w:rsidR="003362A8">
        <w:rPr>
          <w:rFonts w:eastAsiaTheme="minorEastAsia"/>
        </w:rPr>
        <w:t>stands</w:t>
      </w:r>
      <w:r w:rsidRPr="00B238A4">
        <w:rPr>
          <w:rFonts w:eastAsiaTheme="minorEastAsia"/>
        </w:rPr>
        <w:t xml:space="preserve"> by the side of the USO all year long, including </w:t>
      </w:r>
      <w:r w:rsidR="00EC5FFB" w:rsidRPr="00B238A4">
        <w:rPr>
          <w:rFonts w:eastAsiaTheme="minorEastAsia"/>
        </w:rPr>
        <w:t xml:space="preserve">in the fall when </w:t>
      </w:r>
      <w:r w:rsidR="00324628" w:rsidRPr="00B238A4">
        <w:rPr>
          <w:rFonts w:eastAsiaTheme="minorEastAsia"/>
        </w:rPr>
        <w:t>it</w:t>
      </w:r>
      <w:r w:rsidR="00AE3E29" w:rsidRPr="00B238A4">
        <w:rPr>
          <w:rFonts w:eastAsiaTheme="minorEastAsia"/>
        </w:rPr>
        <w:t xml:space="preserve"> supports an annual matching campaign that encourages fans and supporters to donate to the USO mission. </w:t>
      </w:r>
      <w:r w:rsidR="00EC5FFB" w:rsidRPr="00B238A4">
        <w:rPr>
          <w:rFonts w:eastAsiaTheme="minorEastAsia"/>
        </w:rPr>
        <w:t xml:space="preserve">During the NFL Draft, the USO </w:t>
      </w:r>
      <w:r w:rsidR="0042429B" w:rsidRPr="00B238A4">
        <w:rPr>
          <w:rFonts w:eastAsiaTheme="minorEastAsia"/>
        </w:rPr>
        <w:t>also has a presence on</w:t>
      </w:r>
      <w:r w:rsidR="00044F38">
        <w:rPr>
          <w:rFonts w:eastAsiaTheme="minorEastAsia"/>
        </w:rPr>
        <w:t>-</w:t>
      </w:r>
      <w:r w:rsidR="0042429B" w:rsidRPr="00B238A4">
        <w:rPr>
          <w:rFonts w:eastAsiaTheme="minorEastAsia"/>
        </w:rPr>
        <w:t>site to educate the public about its mission and encourage the public to send messages of support to service members around the world.</w:t>
      </w:r>
      <w:r w:rsidR="00264664">
        <w:rPr>
          <w:rFonts w:eastAsiaTheme="minorEastAsia"/>
        </w:rPr>
        <w:t xml:space="preserve"> And during Fleet Weeks, the NFL provides one-of-a-kind experiences for sailors, Marines, Coast Guard members</w:t>
      </w:r>
      <w:r w:rsidR="00044F38">
        <w:rPr>
          <w:rFonts w:eastAsiaTheme="minorEastAsia"/>
        </w:rPr>
        <w:t>,</w:t>
      </w:r>
      <w:r w:rsidR="00264664">
        <w:rPr>
          <w:rFonts w:eastAsiaTheme="minorEastAsia"/>
        </w:rPr>
        <w:t xml:space="preserve"> </w:t>
      </w:r>
      <w:r w:rsidR="00E1437F">
        <w:rPr>
          <w:rFonts w:eastAsiaTheme="minorEastAsia"/>
        </w:rPr>
        <w:t xml:space="preserve">and their families. </w:t>
      </w:r>
    </w:p>
    <w:p w14:paraId="4DA38832" w14:textId="3621F3AC" w:rsidR="6E8EE18A" w:rsidRPr="00F05257" w:rsidRDefault="0042429B" w:rsidP="00F05257">
      <w:pPr>
        <w:pStyle w:val="ListParagraph"/>
        <w:numPr>
          <w:ilvl w:val="0"/>
          <w:numId w:val="6"/>
        </w:numPr>
        <w:rPr>
          <w:rFonts w:asciiTheme="minorEastAsia" w:eastAsiaTheme="minorEastAsia" w:hAnsiTheme="minorEastAsia" w:cstheme="minorEastAsia"/>
          <w:b/>
          <w:bCs/>
        </w:rPr>
      </w:pPr>
      <w:r>
        <w:rPr>
          <w:rFonts w:eastAsiaTheme="minorEastAsia"/>
          <w:b/>
          <w:bCs/>
        </w:rPr>
        <w:t>Entertaining service members and their families</w:t>
      </w:r>
      <w:r w:rsidR="00F05257">
        <w:rPr>
          <w:rFonts w:eastAsiaTheme="minorEastAsia"/>
          <w:b/>
          <w:bCs/>
        </w:rPr>
        <w:t xml:space="preserve"> – </w:t>
      </w:r>
      <w:r w:rsidR="00F05257">
        <w:rPr>
          <w:rFonts w:eastAsiaTheme="minorEastAsia"/>
        </w:rPr>
        <w:t xml:space="preserve">There is nothing like seeing a service member’s face light up when they see an NFL player in person. </w:t>
      </w:r>
      <w:r w:rsidR="00044F38">
        <w:rPr>
          <w:rFonts w:eastAsiaTheme="minorEastAsia"/>
        </w:rPr>
        <w:t>T</w:t>
      </w:r>
      <w:r w:rsidR="00F05257">
        <w:rPr>
          <w:rFonts w:eastAsiaTheme="minorEastAsia"/>
        </w:rPr>
        <w:t xml:space="preserve">he </w:t>
      </w:r>
      <w:r w:rsidR="6E8EE18A" w:rsidRPr="00F05257">
        <w:rPr>
          <w:rFonts w:eastAsiaTheme="minorEastAsia"/>
        </w:rPr>
        <w:t xml:space="preserve">USO and NFL work together on </w:t>
      </w:r>
      <w:r w:rsidR="00AE3E29" w:rsidRPr="00F05257">
        <w:rPr>
          <w:rFonts w:eastAsiaTheme="minorEastAsia"/>
        </w:rPr>
        <w:t xml:space="preserve">coordinating </w:t>
      </w:r>
      <w:r w:rsidR="6E8EE18A" w:rsidRPr="00F05257">
        <w:rPr>
          <w:rFonts w:eastAsiaTheme="minorEastAsia"/>
        </w:rPr>
        <w:t xml:space="preserve">various </w:t>
      </w:r>
      <w:r w:rsidR="00AE3E29" w:rsidRPr="00F05257">
        <w:rPr>
          <w:rFonts w:eastAsiaTheme="minorEastAsia"/>
        </w:rPr>
        <w:t xml:space="preserve">opportunities for service members to engage with </w:t>
      </w:r>
      <w:r w:rsidR="009E6DA5" w:rsidRPr="00F05257">
        <w:rPr>
          <w:rFonts w:eastAsiaTheme="minorEastAsia"/>
        </w:rPr>
        <w:t xml:space="preserve">their favorite </w:t>
      </w:r>
      <w:r w:rsidR="00AE3E29" w:rsidRPr="00F05257">
        <w:rPr>
          <w:rFonts w:eastAsiaTheme="minorEastAsia"/>
        </w:rPr>
        <w:t xml:space="preserve">NFL players and coaches. </w:t>
      </w:r>
      <w:r w:rsidR="001B3F6A">
        <w:rPr>
          <w:rFonts w:eastAsiaTheme="minorEastAsia"/>
        </w:rPr>
        <w:t xml:space="preserve">When it is not possible for players to meet troops and families in person, players visit online through the USO’s </w:t>
      </w:r>
      <w:r w:rsidR="00AE3E29" w:rsidRPr="00F05257">
        <w:rPr>
          <w:rFonts w:eastAsiaTheme="minorEastAsia"/>
        </w:rPr>
        <w:t>Military Virtual Programming (MVP</w:t>
      </w:r>
      <w:r w:rsidR="001B3F6A">
        <w:rPr>
          <w:rFonts w:eastAsiaTheme="minorEastAsia"/>
        </w:rPr>
        <w:t>).</w:t>
      </w:r>
      <w:r w:rsidR="00AE3E29" w:rsidRPr="00F05257">
        <w:rPr>
          <w:rFonts w:eastAsiaTheme="minorEastAsia"/>
        </w:rPr>
        <w:t xml:space="preserve"> </w:t>
      </w:r>
    </w:p>
    <w:p w14:paraId="7BDA6898" w14:textId="0B2EC3E9" w:rsidR="00B17BBC" w:rsidRDefault="32B77C5F">
      <w:pPr>
        <w:rPr>
          <w:rFonts w:eastAsiaTheme="minorEastAsia"/>
        </w:rPr>
      </w:pPr>
      <w:r w:rsidRPr="0700A7D4">
        <w:rPr>
          <w:rFonts w:eastAsiaTheme="minorEastAsia"/>
        </w:rPr>
        <w:t>Follow the USO on </w:t>
      </w:r>
      <w:hyperlink r:id="rId11">
        <w:r w:rsidRPr="0700A7D4">
          <w:rPr>
            <w:rStyle w:val="Hyperlink"/>
            <w:rFonts w:eastAsiaTheme="minorEastAsia"/>
          </w:rPr>
          <w:t>Facebook</w:t>
        </w:r>
      </w:hyperlink>
      <w:r w:rsidRPr="0700A7D4">
        <w:rPr>
          <w:rFonts w:eastAsiaTheme="minorEastAsia"/>
          <w:i/>
          <w:iCs/>
        </w:rPr>
        <w:t>, </w:t>
      </w:r>
      <w:hyperlink r:id="rId12">
        <w:r w:rsidRPr="0700A7D4">
          <w:rPr>
            <w:rStyle w:val="Hyperlink"/>
            <w:rFonts w:eastAsiaTheme="minorEastAsia"/>
          </w:rPr>
          <w:t>Twitter</w:t>
        </w:r>
      </w:hyperlink>
      <w:r w:rsidRPr="0700A7D4">
        <w:rPr>
          <w:rFonts w:eastAsiaTheme="minorEastAsia"/>
          <w:i/>
          <w:iCs/>
        </w:rPr>
        <w:t> </w:t>
      </w:r>
      <w:r w:rsidRPr="0700A7D4">
        <w:rPr>
          <w:rFonts w:eastAsiaTheme="minorEastAsia"/>
        </w:rPr>
        <w:t>and</w:t>
      </w:r>
      <w:r w:rsidRPr="0700A7D4">
        <w:rPr>
          <w:rFonts w:eastAsiaTheme="minorEastAsia"/>
          <w:i/>
          <w:iCs/>
        </w:rPr>
        <w:t> </w:t>
      </w:r>
      <w:hyperlink r:id="rId13">
        <w:r w:rsidRPr="0700A7D4">
          <w:rPr>
            <w:rStyle w:val="Hyperlink"/>
            <w:rFonts w:eastAsiaTheme="minorEastAsia"/>
          </w:rPr>
          <w:t>Instagram</w:t>
        </w:r>
      </w:hyperlink>
      <w:r w:rsidRPr="0700A7D4">
        <w:rPr>
          <w:rFonts w:eastAsiaTheme="minorEastAsia"/>
        </w:rPr>
        <w:t> for updates</w:t>
      </w:r>
      <w:r w:rsidR="00615D1E">
        <w:rPr>
          <w:rFonts w:eastAsiaTheme="minorEastAsia"/>
        </w:rPr>
        <w:t>.</w:t>
      </w:r>
      <w:r w:rsidRPr="0700A7D4">
        <w:rPr>
          <w:rFonts w:eastAsiaTheme="minorEastAsia"/>
        </w:rPr>
        <w:t xml:space="preserve"> </w:t>
      </w:r>
      <w:r w:rsidR="00615D1E">
        <w:rPr>
          <w:rFonts w:eastAsiaTheme="minorEastAsia"/>
        </w:rPr>
        <w:t>J</w:t>
      </w:r>
      <w:r w:rsidRPr="0700A7D4">
        <w:rPr>
          <w:rFonts w:eastAsiaTheme="minorEastAsia"/>
        </w:rPr>
        <w:t xml:space="preserve">oin the conversation using </w:t>
      </w:r>
      <w:r w:rsidR="00996DF1">
        <w:rPr>
          <w:rFonts w:eastAsiaTheme="minorEastAsia"/>
        </w:rPr>
        <w:t xml:space="preserve">#SalutetoService, </w:t>
      </w:r>
      <w:r w:rsidR="1C8342D8" w:rsidRPr="0700A7D4">
        <w:rPr>
          <w:rFonts w:eastAsiaTheme="minorEastAsia"/>
        </w:rPr>
        <w:t>#Be</w:t>
      </w:r>
      <w:r w:rsidR="00615D1E">
        <w:rPr>
          <w:rFonts w:eastAsiaTheme="minorEastAsia"/>
        </w:rPr>
        <w:t>T</w:t>
      </w:r>
      <w:r w:rsidR="1C8342D8" w:rsidRPr="0700A7D4">
        <w:rPr>
          <w:rFonts w:eastAsiaTheme="minorEastAsia"/>
        </w:rPr>
        <w:t>heForce</w:t>
      </w:r>
      <w:r w:rsidR="00671D2A">
        <w:rPr>
          <w:rFonts w:eastAsiaTheme="minorEastAsia"/>
        </w:rPr>
        <w:t>, and</w:t>
      </w:r>
      <w:r w:rsidR="1C8342D8" w:rsidRPr="0700A7D4">
        <w:rPr>
          <w:rFonts w:eastAsiaTheme="minorEastAsia"/>
        </w:rPr>
        <w:t xml:space="preserve"> </w:t>
      </w:r>
      <w:r w:rsidR="0086443C">
        <w:rPr>
          <w:rFonts w:eastAsiaTheme="minorEastAsia"/>
        </w:rPr>
        <w:t>#USOHolidays</w:t>
      </w:r>
      <w:r w:rsidRPr="0700A7D4">
        <w:rPr>
          <w:rFonts w:eastAsiaTheme="minorEastAsia"/>
        </w:rPr>
        <w:t xml:space="preserve"> on social media. </w:t>
      </w:r>
    </w:p>
    <w:p w14:paraId="6A747B93" w14:textId="06FDACAC" w:rsidR="00600E1A" w:rsidRDefault="00943608" w:rsidP="000B516C">
      <w:pPr>
        <w:pStyle w:val="NormalWeb"/>
        <w:shd w:val="clear" w:color="auto" w:fill="FFFFFF"/>
        <w:spacing w:before="0" w:beforeAutospacing="0" w:after="0" w:afterAutospacing="0"/>
        <w:rPr>
          <w:rFonts w:asciiTheme="minorHAnsi" w:hAnsiTheme="minorHAnsi" w:cstheme="minorHAnsi"/>
          <w:sz w:val="22"/>
          <w:szCs w:val="22"/>
        </w:rPr>
      </w:pPr>
      <w:r w:rsidRPr="0086443C">
        <w:rPr>
          <w:rFonts w:asciiTheme="minorHAnsi" w:hAnsiTheme="minorHAnsi" w:cstheme="minorHAnsi"/>
          <w:b/>
          <w:bCs/>
          <w:sz w:val="22"/>
          <w:szCs w:val="22"/>
        </w:rPr>
        <w:t>About the USO:</w:t>
      </w:r>
      <w:r w:rsidRPr="0086443C">
        <w:rPr>
          <w:rFonts w:asciiTheme="minorHAnsi" w:hAnsiTheme="minorHAnsi" w:cstheme="minorHAnsi"/>
          <w:sz w:val="22"/>
          <w:szCs w:val="22"/>
        </w:rPr>
        <w:br/>
      </w:r>
      <w:r w:rsidRPr="0086443C">
        <w:rPr>
          <w:rFonts w:asciiTheme="minorHAnsi" w:hAnsiTheme="minorHAnsi" w:cstheme="minorHAnsi"/>
          <w:i/>
          <w:iCs/>
          <w:sz w:val="22"/>
          <w:szCs w:val="22"/>
        </w:rPr>
        <w:t xml:space="preserve">The USO strengthens America's military service members by keeping them connected to family, </w:t>
      </w:r>
      <w:proofErr w:type="gramStart"/>
      <w:r w:rsidRPr="0086443C">
        <w:rPr>
          <w:rFonts w:asciiTheme="minorHAnsi" w:hAnsiTheme="minorHAnsi" w:cstheme="minorHAnsi"/>
          <w:i/>
          <w:iCs/>
          <w:sz w:val="22"/>
          <w:szCs w:val="22"/>
        </w:rPr>
        <w:t>home</w:t>
      </w:r>
      <w:proofErr w:type="gramEnd"/>
      <w:r w:rsidRPr="0086443C">
        <w:rPr>
          <w:rFonts w:asciiTheme="minorHAnsi" w:hAnsiTheme="minorHAnsi" w:cstheme="minorHAnsi"/>
          <w:i/>
          <w:iCs/>
          <w:sz w:val="22"/>
          <w:szCs w:val="22"/>
        </w:rPr>
        <w:t xml:space="preserve"> and country, throughout their service to the nation. At hundreds of locations worldwide, we are united in our commitment to connect our service members and their families through countless acts of caring, comfort and support. The USO is a private nonprofit organization, not a government agency. Our programs, services and entertainment tours are made possible by the American people, </w:t>
      </w:r>
      <w:r w:rsidR="00662F6D" w:rsidRPr="0086443C">
        <w:rPr>
          <w:rFonts w:asciiTheme="minorHAnsi" w:hAnsiTheme="minorHAnsi" w:cstheme="minorHAnsi"/>
          <w:i/>
          <w:iCs/>
          <w:sz w:val="22"/>
          <w:szCs w:val="22"/>
        </w:rPr>
        <w:t xml:space="preserve">the </w:t>
      </w:r>
      <w:r w:rsidRPr="0086443C">
        <w:rPr>
          <w:rFonts w:asciiTheme="minorHAnsi" w:hAnsiTheme="minorHAnsi" w:cstheme="minorHAnsi"/>
          <w:i/>
          <w:iCs/>
          <w:sz w:val="22"/>
          <w:szCs w:val="22"/>
        </w:rPr>
        <w:t>support of our corporate partners</w:t>
      </w:r>
      <w:r w:rsidR="00662F6D" w:rsidRPr="0086443C">
        <w:rPr>
          <w:rFonts w:asciiTheme="minorHAnsi" w:hAnsiTheme="minorHAnsi" w:cstheme="minorHAnsi"/>
          <w:i/>
          <w:iCs/>
          <w:sz w:val="22"/>
          <w:szCs w:val="22"/>
        </w:rPr>
        <w:t>,</w:t>
      </w:r>
      <w:r w:rsidRPr="0086443C">
        <w:rPr>
          <w:rFonts w:asciiTheme="minorHAnsi" w:hAnsiTheme="minorHAnsi" w:cstheme="minorHAnsi"/>
          <w:i/>
          <w:iCs/>
          <w:sz w:val="22"/>
          <w:szCs w:val="22"/>
        </w:rPr>
        <w:t xml:space="preserve"> and the dedication of our volunteers and staff. To join us in this important mission and learn more about the USO, please visit </w:t>
      </w:r>
      <w:hyperlink r:id="rId14" w:history="1">
        <w:r>
          <w:rPr>
            <w:rStyle w:val="Hyperlink"/>
            <w:rFonts w:asciiTheme="minorHAnsi" w:hAnsiTheme="minorHAnsi" w:cstheme="minorHAnsi"/>
            <w:i/>
            <w:iCs/>
            <w:sz w:val="22"/>
            <w:szCs w:val="22"/>
          </w:rPr>
          <w:t>USO.org</w:t>
        </w:r>
      </w:hyperlink>
      <w:r>
        <w:rPr>
          <w:rFonts w:asciiTheme="minorHAnsi" w:hAnsiTheme="minorHAnsi" w:cstheme="minorHAnsi"/>
          <w:i/>
          <w:iCs/>
          <w:color w:val="373737"/>
          <w:sz w:val="22"/>
          <w:szCs w:val="22"/>
        </w:rPr>
        <w:t xml:space="preserve"> </w:t>
      </w:r>
      <w:r w:rsidRPr="00652AD2">
        <w:rPr>
          <w:rFonts w:asciiTheme="minorHAnsi" w:hAnsiTheme="minorHAnsi" w:cstheme="minorHAnsi"/>
          <w:i/>
          <w:iCs/>
          <w:sz w:val="22"/>
          <w:szCs w:val="22"/>
        </w:rPr>
        <w:t>or follow us on</w:t>
      </w:r>
      <w:r w:rsidR="00741653">
        <w:rPr>
          <w:rFonts w:asciiTheme="minorHAnsi" w:hAnsiTheme="minorHAnsi" w:cstheme="minorHAnsi"/>
          <w:i/>
          <w:iCs/>
          <w:color w:val="373737"/>
          <w:sz w:val="22"/>
          <w:szCs w:val="22"/>
        </w:rPr>
        <w:t xml:space="preserve"> </w:t>
      </w:r>
      <w:hyperlink r:id="rId15" w:tgtFrame="_blank" w:history="1">
        <w:r>
          <w:rPr>
            <w:rStyle w:val="Hyperlink"/>
            <w:rFonts w:asciiTheme="minorHAnsi" w:hAnsiTheme="minorHAnsi" w:cstheme="minorHAnsi"/>
            <w:i/>
            <w:iCs/>
            <w:sz w:val="22"/>
            <w:szCs w:val="22"/>
          </w:rPr>
          <w:t>Facebook</w:t>
        </w:r>
      </w:hyperlink>
      <w:r>
        <w:rPr>
          <w:rFonts w:asciiTheme="minorHAnsi" w:hAnsiTheme="minorHAnsi" w:cstheme="minorHAnsi"/>
          <w:i/>
          <w:iCs/>
          <w:color w:val="373737"/>
          <w:sz w:val="22"/>
          <w:szCs w:val="22"/>
        </w:rPr>
        <w:t>,</w:t>
      </w:r>
      <w:r w:rsidR="00741653">
        <w:rPr>
          <w:rFonts w:asciiTheme="minorHAnsi" w:hAnsiTheme="minorHAnsi" w:cstheme="minorHAnsi"/>
          <w:i/>
          <w:iCs/>
          <w:color w:val="373737"/>
          <w:sz w:val="22"/>
          <w:szCs w:val="22"/>
        </w:rPr>
        <w:t xml:space="preserve"> </w:t>
      </w:r>
      <w:hyperlink r:id="rId16" w:tgtFrame="_blank" w:history="1">
        <w:r>
          <w:rPr>
            <w:rStyle w:val="Hyperlink"/>
            <w:rFonts w:asciiTheme="minorHAnsi" w:hAnsiTheme="minorHAnsi" w:cstheme="minorHAnsi"/>
            <w:i/>
            <w:iCs/>
            <w:sz w:val="22"/>
            <w:szCs w:val="22"/>
          </w:rPr>
          <w:t>Twitter</w:t>
        </w:r>
      </w:hyperlink>
      <w:r w:rsidR="00741653">
        <w:rPr>
          <w:rFonts w:asciiTheme="minorHAnsi" w:hAnsiTheme="minorHAnsi" w:cstheme="minorHAnsi"/>
          <w:i/>
          <w:iCs/>
          <w:color w:val="373737"/>
          <w:sz w:val="22"/>
          <w:szCs w:val="22"/>
        </w:rPr>
        <w:t xml:space="preserve"> </w:t>
      </w:r>
      <w:r w:rsidRPr="00FD1C2A">
        <w:rPr>
          <w:rFonts w:asciiTheme="minorHAnsi" w:hAnsiTheme="minorHAnsi" w:cstheme="minorHAnsi"/>
          <w:i/>
          <w:iCs/>
          <w:sz w:val="22"/>
          <w:szCs w:val="22"/>
        </w:rPr>
        <w:t>and</w:t>
      </w:r>
      <w:r w:rsidR="00741653">
        <w:rPr>
          <w:rFonts w:asciiTheme="minorHAnsi" w:hAnsiTheme="minorHAnsi" w:cstheme="minorHAnsi"/>
          <w:i/>
          <w:iCs/>
          <w:color w:val="373737"/>
          <w:sz w:val="22"/>
          <w:szCs w:val="22"/>
        </w:rPr>
        <w:t xml:space="preserve"> </w:t>
      </w:r>
      <w:hyperlink r:id="rId17" w:tgtFrame="_blank" w:history="1">
        <w:r>
          <w:rPr>
            <w:rStyle w:val="Hyperlink"/>
            <w:rFonts w:asciiTheme="minorHAnsi" w:hAnsiTheme="minorHAnsi" w:cstheme="minorHAnsi"/>
            <w:i/>
            <w:iCs/>
            <w:sz w:val="22"/>
            <w:szCs w:val="22"/>
          </w:rPr>
          <w:t>Instagram</w:t>
        </w:r>
      </w:hyperlink>
      <w:r w:rsidRPr="00C34C1D">
        <w:rPr>
          <w:rFonts w:asciiTheme="minorHAnsi" w:hAnsiTheme="minorHAnsi" w:cstheme="minorHAnsi"/>
          <w:sz w:val="22"/>
          <w:szCs w:val="22"/>
        </w:rPr>
        <w:t>.</w:t>
      </w:r>
    </w:p>
    <w:p w14:paraId="4CD5EF24" w14:textId="77777777" w:rsidR="000B516C" w:rsidRPr="000B516C" w:rsidRDefault="000B516C" w:rsidP="000B516C">
      <w:pPr>
        <w:pStyle w:val="NormalWeb"/>
        <w:shd w:val="clear" w:color="auto" w:fill="FFFFFF"/>
        <w:spacing w:before="0" w:beforeAutospacing="0" w:after="0" w:afterAutospacing="0"/>
        <w:rPr>
          <w:rFonts w:asciiTheme="minorHAnsi" w:hAnsiTheme="minorHAnsi" w:cstheme="minorHAnsi"/>
          <w:i/>
          <w:iCs/>
          <w:color w:val="373737"/>
          <w:sz w:val="22"/>
          <w:szCs w:val="22"/>
        </w:rPr>
      </w:pPr>
    </w:p>
    <w:p w14:paraId="77910459" w14:textId="70B28E23" w:rsidR="009716DA" w:rsidRDefault="00F92220" w:rsidP="00FD1C2A">
      <w:pPr>
        <w:shd w:val="clear" w:color="auto" w:fill="FFFFFF"/>
        <w:spacing w:after="150" w:line="240" w:lineRule="auto"/>
      </w:pPr>
      <w:r w:rsidRPr="00FD1C2A">
        <w:rPr>
          <w:rFonts w:eastAsia="Times New Roman" w:cstheme="minorHAnsi"/>
          <w:b/>
          <w:bCs/>
        </w:rPr>
        <w:t>About the NFL</w:t>
      </w:r>
      <w:r w:rsidR="00741653">
        <w:rPr>
          <w:rFonts w:eastAsia="Times New Roman" w:cstheme="minorHAnsi"/>
          <w:b/>
          <w:bCs/>
        </w:rPr>
        <w:t>’</w:t>
      </w:r>
      <w:r w:rsidRPr="0086443C">
        <w:rPr>
          <w:rFonts w:eastAsia="Times New Roman" w:cstheme="minorHAnsi"/>
          <w:b/>
          <w:bCs/>
        </w:rPr>
        <w:t>s Salute to Service:</w:t>
      </w:r>
      <w:r w:rsidRPr="0086443C">
        <w:rPr>
          <w:rFonts w:eastAsia="Times New Roman" w:cstheme="minorHAnsi"/>
          <w:b/>
          <w:bCs/>
        </w:rPr>
        <w:br/>
      </w:r>
      <w:r w:rsidRPr="0086443C">
        <w:rPr>
          <w:rFonts w:eastAsia="Times New Roman" w:cstheme="minorHAnsi"/>
          <w:i/>
          <w:iCs/>
        </w:rPr>
        <w:t>Salute to Service is the NFL</w:t>
      </w:r>
      <w:r w:rsidR="00741653">
        <w:rPr>
          <w:rFonts w:eastAsia="Times New Roman" w:cstheme="minorHAnsi"/>
          <w:i/>
          <w:iCs/>
        </w:rPr>
        <w:t>’</w:t>
      </w:r>
      <w:r w:rsidRPr="0086443C">
        <w:rPr>
          <w:rFonts w:eastAsia="Times New Roman" w:cstheme="minorHAnsi"/>
          <w:i/>
          <w:iCs/>
        </w:rPr>
        <w:t xml:space="preserve">s </w:t>
      </w:r>
      <w:r w:rsidRPr="0035610E">
        <w:rPr>
          <w:rFonts w:eastAsia="Times New Roman" w:cstheme="minorHAnsi"/>
          <w:i/>
          <w:iCs/>
          <w:color w:val="373737"/>
        </w:rPr>
        <w:t>year-long</w:t>
      </w:r>
      <w:r w:rsidRPr="00FD1C2A">
        <w:rPr>
          <w:rFonts w:eastAsia="Times New Roman" w:cstheme="minorHAnsi"/>
          <w:i/>
          <w:iCs/>
        </w:rPr>
        <w:t xml:space="preserve"> initiative to honor, empower and connect our nation's service members, </w:t>
      </w:r>
      <w:proofErr w:type="gramStart"/>
      <w:r w:rsidRPr="00FD1C2A">
        <w:rPr>
          <w:rFonts w:eastAsia="Times New Roman" w:cstheme="minorHAnsi"/>
          <w:i/>
          <w:iCs/>
        </w:rPr>
        <w:t>veterans</w:t>
      </w:r>
      <w:proofErr w:type="gramEnd"/>
      <w:r w:rsidRPr="00FD1C2A">
        <w:rPr>
          <w:rFonts w:eastAsia="Times New Roman" w:cstheme="minorHAnsi"/>
          <w:i/>
          <w:iCs/>
        </w:rPr>
        <w:t xml:space="preserve"> and their families. Since 2011, this effort has raised more than $</w:t>
      </w:r>
      <w:r w:rsidR="00A5130C">
        <w:rPr>
          <w:rFonts w:eastAsia="Times New Roman" w:cstheme="minorHAnsi"/>
          <w:i/>
          <w:iCs/>
        </w:rPr>
        <w:t>58</w:t>
      </w:r>
      <w:r w:rsidRPr="00FD1C2A">
        <w:rPr>
          <w:rFonts w:eastAsia="Times New Roman" w:cstheme="minorHAnsi"/>
          <w:i/>
          <w:iCs/>
        </w:rPr>
        <w:t xml:space="preserve"> million for military and veteran support organizations such as the Bob Woodruff Foundation (BWF), Pat Tillman Foundation </w:t>
      </w:r>
      <w:r w:rsidRPr="00FD1C2A">
        <w:rPr>
          <w:rFonts w:eastAsia="Times New Roman" w:cstheme="minorHAnsi"/>
          <w:i/>
          <w:iCs/>
        </w:rPr>
        <w:lastRenderedPageBreak/>
        <w:t xml:space="preserve">(PTF), Tragedy Assistance Program for Survivors (TAPS), United Service Organizations (USO) and Wounded Warrior Project® (WWP). For more information on Salute to Service, visit </w:t>
      </w:r>
      <w:hyperlink r:id="rId18" w:history="1">
        <w:r w:rsidRPr="0086443C">
          <w:rPr>
            <w:rStyle w:val="Hyperlink"/>
          </w:rPr>
          <w:t>NFL.com/Salute</w:t>
        </w:r>
      </w:hyperlink>
      <w:r w:rsidRPr="0086443C">
        <w:rPr>
          <w:rFonts w:eastAsia="Times New Roman" w:cstheme="minorHAnsi"/>
          <w:i/>
          <w:iCs/>
        </w:rPr>
        <w:t>.</w:t>
      </w:r>
    </w:p>
    <w:sectPr w:rsidR="009716DA" w:rsidSect="003B1494">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4B5B"/>
    <w:multiLevelType w:val="hybridMultilevel"/>
    <w:tmpl w:val="614C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64259"/>
    <w:multiLevelType w:val="hybridMultilevel"/>
    <w:tmpl w:val="4278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54C27"/>
    <w:multiLevelType w:val="hybridMultilevel"/>
    <w:tmpl w:val="B718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04621"/>
    <w:multiLevelType w:val="hybridMultilevel"/>
    <w:tmpl w:val="1082C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373636"/>
    <w:multiLevelType w:val="hybridMultilevel"/>
    <w:tmpl w:val="01A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017059">
    <w:abstractNumId w:val="2"/>
  </w:num>
  <w:num w:numId="2" w16cid:durableId="675503757">
    <w:abstractNumId w:val="4"/>
  </w:num>
  <w:num w:numId="3" w16cid:durableId="1372074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5548911">
    <w:abstractNumId w:val="3"/>
  </w:num>
  <w:num w:numId="5" w16cid:durableId="591668525">
    <w:abstractNumId w:val="0"/>
  </w:num>
  <w:num w:numId="6" w16cid:durableId="1098676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yNDU0MjUxMjQ2sTBW0lEKTi0uzszPAykwNKoFAGEr8pItAAAA"/>
  </w:docVars>
  <w:rsids>
    <w:rsidRoot w:val="009716DA"/>
    <w:rsid w:val="00003848"/>
    <w:rsid w:val="00010711"/>
    <w:rsid w:val="00010BE6"/>
    <w:rsid w:val="000122B1"/>
    <w:rsid w:val="00016D1E"/>
    <w:rsid w:val="00020BA6"/>
    <w:rsid w:val="00023D75"/>
    <w:rsid w:val="00030574"/>
    <w:rsid w:val="00031840"/>
    <w:rsid w:val="00032C8D"/>
    <w:rsid w:val="00037761"/>
    <w:rsid w:val="000413C7"/>
    <w:rsid w:val="00041992"/>
    <w:rsid w:val="000435F4"/>
    <w:rsid w:val="00044F38"/>
    <w:rsid w:val="000518DB"/>
    <w:rsid w:val="000606B5"/>
    <w:rsid w:val="00060799"/>
    <w:rsid w:val="00060A64"/>
    <w:rsid w:val="000618E2"/>
    <w:rsid w:val="00065742"/>
    <w:rsid w:val="00066104"/>
    <w:rsid w:val="00066169"/>
    <w:rsid w:val="000678E0"/>
    <w:rsid w:val="00070093"/>
    <w:rsid w:val="000708F1"/>
    <w:rsid w:val="00070F52"/>
    <w:rsid w:val="00073A00"/>
    <w:rsid w:val="00074C13"/>
    <w:rsid w:val="000774B8"/>
    <w:rsid w:val="0007777A"/>
    <w:rsid w:val="00077EAA"/>
    <w:rsid w:val="00081CAF"/>
    <w:rsid w:val="000839BB"/>
    <w:rsid w:val="0008428A"/>
    <w:rsid w:val="00086281"/>
    <w:rsid w:val="000879EB"/>
    <w:rsid w:val="000912AE"/>
    <w:rsid w:val="00096364"/>
    <w:rsid w:val="00096A4D"/>
    <w:rsid w:val="000A5585"/>
    <w:rsid w:val="000A77C0"/>
    <w:rsid w:val="000B03E8"/>
    <w:rsid w:val="000B1DDA"/>
    <w:rsid w:val="000B354B"/>
    <w:rsid w:val="000B371A"/>
    <w:rsid w:val="000B49B8"/>
    <w:rsid w:val="000B516C"/>
    <w:rsid w:val="000B53EB"/>
    <w:rsid w:val="000B5CC0"/>
    <w:rsid w:val="000D0A2D"/>
    <w:rsid w:val="000E15BD"/>
    <w:rsid w:val="000E1E71"/>
    <w:rsid w:val="000F0EFC"/>
    <w:rsid w:val="000F17BF"/>
    <w:rsid w:val="000F6429"/>
    <w:rsid w:val="000F6BDB"/>
    <w:rsid w:val="00101518"/>
    <w:rsid w:val="0011221D"/>
    <w:rsid w:val="00120B0E"/>
    <w:rsid w:val="0012407D"/>
    <w:rsid w:val="00124DD0"/>
    <w:rsid w:val="00130284"/>
    <w:rsid w:val="00130F1E"/>
    <w:rsid w:val="0013344E"/>
    <w:rsid w:val="001345F9"/>
    <w:rsid w:val="00136932"/>
    <w:rsid w:val="001428A4"/>
    <w:rsid w:val="00147C16"/>
    <w:rsid w:val="00150B0B"/>
    <w:rsid w:val="001513B6"/>
    <w:rsid w:val="00157F57"/>
    <w:rsid w:val="00165DEC"/>
    <w:rsid w:val="00174A94"/>
    <w:rsid w:val="0017780E"/>
    <w:rsid w:val="00180C50"/>
    <w:rsid w:val="0018137C"/>
    <w:rsid w:val="00185D48"/>
    <w:rsid w:val="00191781"/>
    <w:rsid w:val="001942B7"/>
    <w:rsid w:val="00195961"/>
    <w:rsid w:val="00197B49"/>
    <w:rsid w:val="001A1FCC"/>
    <w:rsid w:val="001A3CEF"/>
    <w:rsid w:val="001A54DD"/>
    <w:rsid w:val="001A72C8"/>
    <w:rsid w:val="001B1228"/>
    <w:rsid w:val="001B1502"/>
    <w:rsid w:val="001B1B72"/>
    <w:rsid w:val="001B3F6A"/>
    <w:rsid w:val="001B5729"/>
    <w:rsid w:val="001B78C3"/>
    <w:rsid w:val="001B7A8C"/>
    <w:rsid w:val="001C3BAF"/>
    <w:rsid w:val="001C6FE1"/>
    <w:rsid w:val="001D04C6"/>
    <w:rsid w:val="001D1F1A"/>
    <w:rsid w:val="001D3A74"/>
    <w:rsid w:val="001D4FD6"/>
    <w:rsid w:val="001D637E"/>
    <w:rsid w:val="001E001F"/>
    <w:rsid w:val="001E46F7"/>
    <w:rsid w:val="001E7AB5"/>
    <w:rsid w:val="001F3477"/>
    <w:rsid w:val="001F3BA4"/>
    <w:rsid w:val="00203960"/>
    <w:rsid w:val="002051F3"/>
    <w:rsid w:val="00207D50"/>
    <w:rsid w:val="0021523A"/>
    <w:rsid w:val="002200FE"/>
    <w:rsid w:val="00221593"/>
    <w:rsid w:val="00221701"/>
    <w:rsid w:val="00225166"/>
    <w:rsid w:val="00231D47"/>
    <w:rsid w:val="00232579"/>
    <w:rsid w:val="00232DE0"/>
    <w:rsid w:val="0023BA0C"/>
    <w:rsid w:val="002435C1"/>
    <w:rsid w:val="00251C24"/>
    <w:rsid w:val="00256924"/>
    <w:rsid w:val="00257DCC"/>
    <w:rsid w:val="002606EA"/>
    <w:rsid w:val="002618BF"/>
    <w:rsid w:val="002625DF"/>
    <w:rsid w:val="00264664"/>
    <w:rsid w:val="00272342"/>
    <w:rsid w:val="00272DEA"/>
    <w:rsid w:val="00274005"/>
    <w:rsid w:val="0027741E"/>
    <w:rsid w:val="0028011F"/>
    <w:rsid w:val="00281D06"/>
    <w:rsid w:val="00283B0F"/>
    <w:rsid w:val="00287470"/>
    <w:rsid w:val="0029017B"/>
    <w:rsid w:val="00290E05"/>
    <w:rsid w:val="002916CF"/>
    <w:rsid w:val="0029479E"/>
    <w:rsid w:val="00295A5F"/>
    <w:rsid w:val="002A3B3B"/>
    <w:rsid w:val="002A7D5E"/>
    <w:rsid w:val="002B05A4"/>
    <w:rsid w:val="002B0B0E"/>
    <w:rsid w:val="002B683E"/>
    <w:rsid w:val="002B77FB"/>
    <w:rsid w:val="002B7ABC"/>
    <w:rsid w:val="002C058F"/>
    <w:rsid w:val="002C2CD4"/>
    <w:rsid w:val="002C2F61"/>
    <w:rsid w:val="002C770D"/>
    <w:rsid w:val="002D0A53"/>
    <w:rsid w:val="002D0C8D"/>
    <w:rsid w:val="002D35A9"/>
    <w:rsid w:val="002D35E7"/>
    <w:rsid w:val="002D5614"/>
    <w:rsid w:val="002D59CD"/>
    <w:rsid w:val="002D5D46"/>
    <w:rsid w:val="002E5540"/>
    <w:rsid w:val="002E71D6"/>
    <w:rsid w:val="002F1079"/>
    <w:rsid w:val="002F11C2"/>
    <w:rsid w:val="002F2764"/>
    <w:rsid w:val="002F5645"/>
    <w:rsid w:val="002F7509"/>
    <w:rsid w:val="002F7A71"/>
    <w:rsid w:val="002F7B75"/>
    <w:rsid w:val="002F7CC0"/>
    <w:rsid w:val="0030427A"/>
    <w:rsid w:val="003062CB"/>
    <w:rsid w:val="003064CF"/>
    <w:rsid w:val="0030739E"/>
    <w:rsid w:val="00310084"/>
    <w:rsid w:val="00316084"/>
    <w:rsid w:val="003160B3"/>
    <w:rsid w:val="003229A3"/>
    <w:rsid w:val="00324628"/>
    <w:rsid w:val="003319C2"/>
    <w:rsid w:val="003362A8"/>
    <w:rsid w:val="00337CCD"/>
    <w:rsid w:val="00341486"/>
    <w:rsid w:val="00345020"/>
    <w:rsid w:val="00345071"/>
    <w:rsid w:val="00345927"/>
    <w:rsid w:val="00345C6D"/>
    <w:rsid w:val="003461BC"/>
    <w:rsid w:val="003519A0"/>
    <w:rsid w:val="003541B5"/>
    <w:rsid w:val="00354D7F"/>
    <w:rsid w:val="0035610E"/>
    <w:rsid w:val="003600CA"/>
    <w:rsid w:val="00361A31"/>
    <w:rsid w:val="003639ED"/>
    <w:rsid w:val="00363AFB"/>
    <w:rsid w:val="003651E5"/>
    <w:rsid w:val="003677A7"/>
    <w:rsid w:val="00372F17"/>
    <w:rsid w:val="00374BDB"/>
    <w:rsid w:val="00383AD4"/>
    <w:rsid w:val="003905A9"/>
    <w:rsid w:val="003916C1"/>
    <w:rsid w:val="00394413"/>
    <w:rsid w:val="00395D51"/>
    <w:rsid w:val="003966E6"/>
    <w:rsid w:val="003978A8"/>
    <w:rsid w:val="00397C97"/>
    <w:rsid w:val="003A3026"/>
    <w:rsid w:val="003A47E3"/>
    <w:rsid w:val="003B0C95"/>
    <w:rsid w:val="003B1494"/>
    <w:rsid w:val="003B16FB"/>
    <w:rsid w:val="003B41F8"/>
    <w:rsid w:val="003B5C0A"/>
    <w:rsid w:val="003B692E"/>
    <w:rsid w:val="003C5467"/>
    <w:rsid w:val="003C6BC0"/>
    <w:rsid w:val="003C74B9"/>
    <w:rsid w:val="003D389F"/>
    <w:rsid w:val="003D3D31"/>
    <w:rsid w:val="003D4699"/>
    <w:rsid w:val="003E0FC7"/>
    <w:rsid w:val="003E2BB8"/>
    <w:rsid w:val="003E4655"/>
    <w:rsid w:val="003E6E14"/>
    <w:rsid w:val="003E7405"/>
    <w:rsid w:val="003F655D"/>
    <w:rsid w:val="00400C48"/>
    <w:rsid w:val="00403910"/>
    <w:rsid w:val="00407422"/>
    <w:rsid w:val="004101BD"/>
    <w:rsid w:val="00414E2F"/>
    <w:rsid w:val="00415713"/>
    <w:rsid w:val="00420204"/>
    <w:rsid w:val="004204B1"/>
    <w:rsid w:val="0042429B"/>
    <w:rsid w:val="00424EE2"/>
    <w:rsid w:val="004257A5"/>
    <w:rsid w:val="00427B1F"/>
    <w:rsid w:val="00430D37"/>
    <w:rsid w:val="00435799"/>
    <w:rsid w:val="0044383E"/>
    <w:rsid w:val="004519B3"/>
    <w:rsid w:val="00456AFB"/>
    <w:rsid w:val="00460B1E"/>
    <w:rsid w:val="0046286E"/>
    <w:rsid w:val="00463791"/>
    <w:rsid w:val="00464604"/>
    <w:rsid w:val="00464C9B"/>
    <w:rsid w:val="00470838"/>
    <w:rsid w:val="00470F09"/>
    <w:rsid w:val="00475AA4"/>
    <w:rsid w:val="0047C44C"/>
    <w:rsid w:val="00481D1E"/>
    <w:rsid w:val="00482467"/>
    <w:rsid w:val="00487514"/>
    <w:rsid w:val="0049496E"/>
    <w:rsid w:val="004955D3"/>
    <w:rsid w:val="004A4BF0"/>
    <w:rsid w:val="004A55F1"/>
    <w:rsid w:val="004A79A0"/>
    <w:rsid w:val="004B13EF"/>
    <w:rsid w:val="004B1F73"/>
    <w:rsid w:val="004C6CB1"/>
    <w:rsid w:val="004D511A"/>
    <w:rsid w:val="004D5523"/>
    <w:rsid w:val="004E2FE0"/>
    <w:rsid w:val="004E3067"/>
    <w:rsid w:val="004F137B"/>
    <w:rsid w:val="004F2850"/>
    <w:rsid w:val="004F3714"/>
    <w:rsid w:val="004F3D98"/>
    <w:rsid w:val="004F4C8F"/>
    <w:rsid w:val="00501C0B"/>
    <w:rsid w:val="00504BB6"/>
    <w:rsid w:val="00504FC6"/>
    <w:rsid w:val="00506972"/>
    <w:rsid w:val="0050719E"/>
    <w:rsid w:val="00522096"/>
    <w:rsid w:val="005261B5"/>
    <w:rsid w:val="00526339"/>
    <w:rsid w:val="005263D2"/>
    <w:rsid w:val="005270F0"/>
    <w:rsid w:val="00532C0B"/>
    <w:rsid w:val="00533299"/>
    <w:rsid w:val="00534347"/>
    <w:rsid w:val="00536843"/>
    <w:rsid w:val="00536BB6"/>
    <w:rsid w:val="00540F9D"/>
    <w:rsid w:val="00546B8F"/>
    <w:rsid w:val="00547723"/>
    <w:rsid w:val="00547922"/>
    <w:rsid w:val="00551ADB"/>
    <w:rsid w:val="00553471"/>
    <w:rsid w:val="0055633B"/>
    <w:rsid w:val="005563AB"/>
    <w:rsid w:val="0055704A"/>
    <w:rsid w:val="00564BF2"/>
    <w:rsid w:val="00565D38"/>
    <w:rsid w:val="005725E2"/>
    <w:rsid w:val="00574055"/>
    <w:rsid w:val="0058163A"/>
    <w:rsid w:val="00582294"/>
    <w:rsid w:val="00582F30"/>
    <w:rsid w:val="00583362"/>
    <w:rsid w:val="00591B94"/>
    <w:rsid w:val="005926B3"/>
    <w:rsid w:val="005933DB"/>
    <w:rsid w:val="00594FA6"/>
    <w:rsid w:val="00597803"/>
    <w:rsid w:val="005A561D"/>
    <w:rsid w:val="005A5859"/>
    <w:rsid w:val="005B15DA"/>
    <w:rsid w:val="005B26A6"/>
    <w:rsid w:val="005B3034"/>
    <w:rsid w:val="005B3073"/>
    <w:rsid w:val="005B4D01"/>
    <w:rsid w:val="005B50D0"/>
    <w:rsid w:val="005D13D0"/>
    <w:rsid w:val="005D3216"/>
    <w:rsid w:val="005D37F7"/>
    <w:rsid w:val="005D3A4C"/>
    <w:rsid w:val="005D4AEC"/>
    <w:rsid w:val="005D7309"/>
    <w:rsid w:val="005E1EE0"/>
    <w:rsid w:val="005E7734"/>
    <w:rsid w:val="005F2D1D"/>
    <w:rsid w:val="005F5FE2"/>
    <w:rsid w:val="005F6719"/>
    <w:rsid w:val="005F686A"/>
    <w:rsid w:val="00600E1A"/>
    <w:rsid w:val="00601CD8"/>
    <w:rsid w:val="00602726"/>
    <w:rsid w:val="00602F47"/>
    <w:rsid w:val="00604194"/>
    <w:rsid w:val="006072A3"/>
    <w:rsid w:val="00611DED"/>
    <w:rsid w:val="00611FD5"/>
    <w:rsid w:val="00615B90"/>
    <w:rsid w:val="00615D1E"/>
    <w:rsid w:val="00616053"/>
    <w:rsid w:val="0061730F"/>
    <w:rsid w:val="00622E2C"/>
    <w:rsid w:val="00623377"/>
    <w:rsid w:val="00623D08"/>
    <w:rsid w:val="0062676D"/>
    <w:rsid w:val="00627948"/>
    <w:rsid w:val="00652AD2"/>
    <w:rsid w:val="00653F13"/>
    <w:rsid w:val="00656BA1"/>
    <w:rsid w:val="00657B7F"/>
    <w:rsid w:val="00657B86"/>
    <w:rsid w:val="00662F6D"/>
    <w:rsid w:val="0066343B"/>
    <w:rsid w:val="00664783"/>
    <w:rsid w:val="00670F5A"/>
    <w:rsid w:val="00671D2A"/>
    <w:rsid w:val="0067281B"/>
    <w:rsid w:val="00673B3C"/>
    <w:rsid w:val="0067647E"/>
    <w:rsid w:val="00682E61"/>
    <w:rsid w:val="006905DF"/>
    <w:rsid w:val="00690819"/>
    <w:rsid w:val="0069431C"/>
    <w:rsid w:val="00696757"/>
    <w:rsid w:val="00696797"/>
    <w:rsid w:val="006972F9"/>
    <w:rsid w:val="006A0C35"/>
    <w:rsid w:val="006A1486"/>
    <w:rsid w:val="006A36D4"/>
    <w:rsid w:val="006A53F5"/>
    <w:rsid w:val="006A5C4C"/>
    <w:rsid w:val="006A7D40"/>
    <w:rsid w:val="006B2C13"/>
    <w:rsid w:val="006B32B2"/>
    <w:rsid w:val="006B7B44"/>
    <w:rsid w:val="006C1768"/>
    <w:rsid w:val="006C5103"/>
    <w:rsid w:val="006C7E48"/>
    <w:rsid w:val="006E07CE"/>
    <w:rsid w:val="006E4ACA"/>
    <w:rsid w:val="006F0A2B"/>
    <w:rsid w:val="006F1166"/>
    <w:rsid w:val="006F27D2"/>
    <w:rsid w:val="006F2D4C"/>
    <w:rsid w:val="006F40B5"/>
    <w:rsid w:val="006F51F7"/>
    <w:rsid w:val="006F6270"/>
    <w:rsid w:val="007102B4"/>
    <w:rsid w:val="00712CF5"/>
    <w:rsid w:val="00713F76"/>
    <w:rsid w:val="00714B2B"/>
    <w:rsid w:val="00715C15"/>
    <w:rsid w:val="0072036F"/>
    <w:rsid w:val="00721F5A"/>
    <w:rsid w:val="007221ED"/>
    <w:rsid w:val="0072269F"/>
    <w:rsid w:val="00733000"/>
    <w:rsid w:val="007353B1"/>
    <w:rsid w:val="00735D88"/>
    <w:rsid w:val="00737986"/>
    <w:rsid w:val="007400E4"/>
    <w:rsid w:val="00740A11"/>
    <w:rsid w:val="00741653"/>
    <w:rsid w:val="00742AF7"/>
    <w:rsid w:val="00745310"/>
    <w:rsid w:val="00747059"/>
    <w:rsid w:val="007502A6"/>
    <w:rsid w:val="007517E3"/>
    <w:rsid w:val="00752189"/>
    <w:rsid w:val="00752450"/>
    <w:rsid w:val="00754111"/>
    <w:rsid w:val="007577F5"/>
    <w:rsid w:val="00760176"/>
    <w:rsid w:val="00760FE9"/>
    <w:rsid w:val="007625E7"/>
    <w:rsid w:val="00763E90"/>
    <w:rsid w:val="00770448"/>
    <w:rsid w:val="007722E5"/>
    <w:rsid w:val="00774BB2"/>
    <w:rsid w:val="0077534C"/>
    <w:rsid w:val="00776D2C"/>
    <w:rsid w:val="007773DF"/>
    <w:rsid w:val="0078106D"/>
    <w:rsid w:val="00785920"/>
    <w:rsid w:val="00787F4B"/>
    <w:rsid w:val="00791337"/>
    <w:rsid w:val="00797312"/>
    <w:rsid w:val="007A0AE4"/>
    <w:rsid w:val="007A6278"/>
    <w:rsid w:val="007B0193"/>
    <w:rsid w:val="007B0DB5"/>
    <w:rsid w:val="007B18E9"/>
    <w:rsid w:val="007B6445"/>
    <w:rsid w:val="007C635E"/>
    <w:rsid w:val="007C6506"/>
    <w:rsid w:val="007D3443"/>
    <w:rsid w:val="007D4326"/>
    <w:rsid w:val="007D59F7"/>
    <w:rsid w:val="007D74E2"/>
    <w:rsid w:val="007E30C9"/>
    <w:rsid w:val="007E5489"/>
    <w:rsid w:val="007E56DE"/>
    <w:rsid w:val="007F26A2"/>
    <w:rsid w:val="007F2B20"/>
    <w:rsid w:val="007F3114"/>
    <w:rsid w:val="007F6C33"/>
    <w:rsid w:val="0080429A"/>
    <w:rsid w:val="00807126"/>
    <w:rsid w:val="0081012C"/>
    <w:rsid w:val="00810C12"/>
    <w:rsid w:val="00810F6F"/>
    <w:rsid w:val="008123EE"/>
    <w:rsid w:val="00812F81"/>
    <w:rsid w:val="00813115"/>
    <w:rsid w:val="0081393E"/>
    <w:rsid w:val="0081636B"/>
    <w:rsid w:val="00823891"/>
    <w:rsid w:val="00824829"/>
    <w:rsid w:val="00824D25"/>
    <w:rsid w:val="008266D5"/>
    <w:rsid w:val="008305CD"/>
    <w:rsid w:val="00831589"/>
    <w:rsid w:val="00833256"/>
    <w:rsid w:val="00837CD0"/>
    <w:rsid w:val="00837FE5"/>
    <w:rsid w:val="00841D35"/>
    <w:rsid w:val="00843136"/>
    <w:rsid w:val="00845987"/>
    <w:rsid w:val="008474A7"/>
    <w:rsid w:val="00855A2F"/>
    <w:rsid w:val="00855CCF"/>
    <w:rsid w:val="00857437"/>
    <w:rsid w:val="00857D93"/>
    <w:rsid w:val="0086118D"/>
    <w:rsid w:val="0086443C"/>
    <w:rsid w:val="00865820"/>
    <w:rsid w:val="008677E0"/>
    <w:rsid w:val="0087005E"/>
    <w:rsid w:val="0087583D"/>
    <w:rsid w:val="008807C5"/>
    <w:rsid w:val="008823E3"/>
    <w:rsid w:val="00883C7D"/>
    <w:rsid w:val="00884DF0"/>
    <w:rsid w:val="0088676E"/>
    <w:rsid w:val="00887686"/>
    <w:rsid w:val="008932F7"/>
    <w:rsid w:val="008A2836"/>
    <w:rsid w:val="008A5513"/>
    <w:rsid w:val="008A6D8A"/>
    <w:rsid w:val="008A7486"/>
    <w:rsid w:val="008B0FE8"/>
    <w:rsid w:val="008B1037"/>
    <w:rsid w:val="008B2E53"/>
    <w:rsid w:val="008B5655"/>
    <w:rsid w:val="008B7923"/>
    <w:rsid w:val="008C21BC"/>
    <w:rsid w:val="008D1558"/>
    <w:rsid w:val="008D3D77"/>
    <w:rsid w:val="008D6793"/>
    <w:rsid w:val="008E01E8"/>
    <w:rsid w:val="008E301A"/>
    <w:rsid w:val="008E4C92"/>
    <w:rsid w:val="008E65C7"/>
    <w:rsid w:val="008E7252"/>
    <w:rsid w:val="008F3A96"/>
    <w:rsid w:val="008F3F56"/>
    <w:rsid w:val="0090794B"/>
    <w:rsid w:val="0091135E"/>
    <w:rsid w:val="009162CC"/>
    <w:rsid w:val="009168F7"/>
    <w:rsid w:val="00917514"/>
    <w:rsid w:val="00921652"/>
    <w:rsid w:val="00922469"/>
    <w:rsid w:val="009226BA"/>
    <w:rsid w:val="00922BDC"/>
    <w:rsid w:val="009239A6"/>
    <w:rsid w:val="009252C2"/>
    <w:rsid w:val="00926DA7"/>
    <w:rsid w:val="00934367"/>
    <w:rsid w:val="009404A6"/>
    <w:rsid w:val="0094136C"/>
    <w:rsid w:val="00941451"/>
    <w:rsid w:val="00943608"/>
    <w:rsid w:val="0094552B"/>
    <w:rsid w:val="00950593"/>
    <w:rsid w:val="00960279"/>
    <w:rsid w:val="00962481"/>
    <w:rsid w:val="00964DE4"/>
    <w:rsid w:val="009665A6"/>
    <w:rsid w:val="00966872"/>
    <w:rsid w:val="00966F16"/>
    <w:rsid w:val="0096746A"/>
    <w:rsid w:val="00967F5D"/>
    <w:rsid w:val="00970C99"/>
    <w:rsid w:val="009716DA"/>
    <w:rsid w:val="009735E4"/>
    <w:rsid w:val="00973A7F"/>
    <w:rsid w:val="009754A9"/>
    <w:rsid w:val="009808E6"/>
    <w:rsid w:val="00981C64"/>
    <w:rsid w:val="009846E1"/>
    <w:rsid w:val="00985297"/>
    <w:rsid w:val="00986E8B"/>
    <w:rsid w:val="00992C54"/>
    <w:rsid w:val="00996DF1"/>
    <w:rsid w:val="009A001C"/>
    <w:rsid w:val="009A0A1A"/>
    <w:rsid w:val="009A2C3C"/>
    <w:rsid w:val="009A6EB5"/>
    <w:rsid w:val="009B0F97"/>
    <w:rsid w:val="009B2936"/>
    <w:rsid w:val="009B3BA8"/>
    <w:rsid w:val="009B4142"/>
    <w:rsid w:val="009B5419"/>
    <w:rsid w:val="009C2326"/>
    <w:rsid w:val="009C2376"/>
    <w:rsid w:val="009C3A79"/>
    <w:rsid w:val="009C46EF"/>
    <w:rsid w:val="009C4DFB"/>
    <w:rsid w:val="009C73AE"/>
    <w:rsid w:val="009D6206"/>
    <w:rsid w:val="009E3B1C"/>
    <w:rsid w:val="009E464C"/>
    <w:rsid w:val="009E67AE"/>
    <w:rsid w:val="009E6DA5"/>
    <w:rsid w:val="009F5090"/>
    <w:rsid w:val="009F5DE7"/>
    <w:rsid w:val="00A00B65"/>
    <w:rsid w:val="00A03036"/>
    <w:rsid w:val="00A033E7"/>
    <w:rsid w:val="00A04EBC"/>
    <w:rsid w:val="00A07017"/>
    <w:rsid w:val="00A102A7"/>
    <w:rsid w:val="00A117B6"/>
    <w:rsid w:val="00A1247E"/>
    <w:rsid w:val="00A134B5"/>
    <w:rsid w:val="00A15D06"/>
    <w:rsid w:val="00A22C6D"/>
    <w:rsid w:val="00A23364"/>
    <w:rsid w:val="00A3230F"/>
    <w:rsid w:val="00A32603"/>
    <w:rsid w:val="00A35E0D"/>
    <w:rsid w:val="00A41846"/>
    <w:rsid w:val="00A43129"/>
    <w:rsid w:val="00A441D5"/>
    <w:rsid w:val="00A45288"/>
    <w:rsid w:val="00A507C1"/>
    <w:rsid w:val="00A5086E"/>
    <w:rsid w:val="00A5130C"/>
    <w:rsid w:val="00A51A96"/>
    <w:rsid w:val="00A542FE"/>
    <w:rsid w:val="00A55AC6"/>
    <w:rsid w:val="00A55D45"/>
    <w:rsid w:val="00A55DC9"/>
    <w:rsid w:val="00A608E1"/>
    <w:rsid w:val="00A6156E"/>
    <w:rsid w:val="00A62E93"/>
    <w:rsid w:val="00A671B7"/>
    <w:rsid w:val="00A67D06"/>
    <w:rsid w:val="00A73276"/>
    <w:rsid w:val="00A777A4"/>
    <w:rsid w:val="00A81B12"/>
    <w:rsid w:val="00A83737"/>
    <w:rsid w:val="00A837D1"/>
    <w:rsid w:val="00A872C9"/>
    <w:rsid w:val="00A87794"/>
    <w:rsid w:val="00A87FA6"/>
    <w:rsid w:val="00A906A6"/>
    <w:rsid w:val="00AA2E84"/>
    <w:rsid w:val="00AA4DAB"/>
    <w:rsid w:val="00AA64F4"/>
    <w:rsid w:val="00AA7FDE"/>
    <w:rsid w:val="00AB040C"/>
    <w:rsid w:val="00AB1A64"/>
    <w:rsid w:val="00AB315F"/>
    <w:rsid w:val="00AB5BF7"/>
    <w:rsid w:val="00AC0641"/>
    <w:rsid w:val="00AC0DA5"/>
    <w:rsid w:val="00AC2044"/>
    <w:rsid w:val="00AC224C"/>
    <w:rsid w:val="00AC3FC8"/>
    <w:rsid w:val="00AC6359"/>
    <w:rsid w:val="00AC7480"/>
    <w:rsid w:val="00AD0575"/>
    <w:rsid w:val="00AD3AF0"/>
    <w:rsid w:val="00AD4631"/>
    <w:rsid w:val="00AE3E29"/>
    <w:rsid w:val="00AE671D"/>
    <w:rsid w:val="00AF35D4"/>
    <w:rsid w:val="00AF5C17"/>
    <w:rsid w:val="00AF6E2B"/>
    <w:rsid w:val="00AF6F4B"/>
    <w:rsid w:val="00B06101"/>
    <w:rsid w:val="00B0641B"/>
    <w:rsid w:val="00B06FDB"/>
    <w:rsid w:val="00B10887"/>
    <w:rsid w:val="00B17B68"/>
    <w:rsid w:val="00B17BBC"/>
    <w:rsid w:val="00B20587"/>
    <w:rsid w:val="00B238A4"/>
    <w:rsid w:val="00B2668B"/>
    <w:rsid w:val="00B27DFD"/>
    <w:rsid w:val="00B3354C"/>
    <w:rsid w:val="00B41049"/>
    <w:rsid w:val="00B436C5"/>
    <w:rsid w:val="00B43D12"/>
    <w:rsid w:val="00B46424"/>
    <w:rsid w:val="00B554C2"/>
    <w:rsid w:val="00B556CF"/>
    <w:rsid w:val="00B61133"/>
    <w:rsid w:val="00B61141"/>
    <w:rsid w:val="00B673AF"/>
    <w:rsid w:val="00B709F5"/>
    <w:rsid w:val="00B71692"/>
    <w:rsid w:val="00B717FE"/>
    <w:rsid w:val="00B7243A"/>
    <w:rsid w:val="00B78DAE"/>
    <w:rsid w:val="00B83266"/>
    <w:rsid w:val="00B868EB"/>
    <w:rsid w:val="00B93E0A"/>
    <w:rsid w:val="00B9411C"/>
    <w:rsid w:val="00BA0EC6"/>
    <w:rsid w:val="00BA1C41"/>
    <w:rsid w:val="00BA2694"/>
    <w:rsid w:val="00BA384F"/>
    <w:rsid w:val="00BA4DE8"/>
    <w:rsid w:val="00BA5A29"/>
    <w:rsid w:val="00BB3C78"/>
    <w:rsid w:val="00BB5DAE"/>
    <w:rsid w:val="00BB6BC5"/>
    <w:rsid w:val="00BC1D0C"/>
    <w:rsid w:val="00BC31CF"/>
    <w:rsid w:val="00BC4DE1"/>
    <w:rsid w:val="00BC5803"/>
    <w:rsid w:val="00BC7A96"/>
    <w:rsid w:val="00BD1373"/>
    <w:rsid w:val="00BD2D0F"/>
    <w:rsid w:val="00BD74B5"/>
    <w:rsid w:val="00BF19EF"/>
    <w:rsid w:val="00C047BF"/>
    <w:rsid w:val="00C04D8F"/>
    <w:rsid w:val="00C04F22"/>
    <w:rsid w:val="00C05C4D"/>
    <w:rsid w:val="00C07940"/>
    <w:rsid w:val="00C07978"/>
    <w:rsid w:val="00C117B1"/>
    <w:rsid w:val="00C14D5C"/>
    <w:rsid w:val="00C20BE2"/>
    <w:rsid w:val="00C23F57"/>
    <w:rsid w:val="00C2421D"/>
    <w:rsid w:val="00C267B1"/>
    <w:rsid w:val="00C32482"/>
    <w:rsid w:val="00C32663"/>
    <w:rsid w:val="00C33788"/>
    <w:rsid w:val="00C34246"/>
    <w:rsid w:val="00C34C1D"/>
    <w:rsid w:val="00C37010"/>
    <w:rsid w:val="00C3790C"/>
    <w:rsid w:val="00C44EE4"/>
    <w:rsid w:val="00C450D6"/>
    <w:rsid w:val="00C45302"/>
    <w:rsid w:val="00C5125C"/>
    <w:rsid w:val="00C55C34"/>
    <w:rsid w:val="00C60D27"/>
    <w:rsid w:val="00C6253E"/>
    <w:rsid w:val="00C64E28"/>
    <w:rsid w:val="00C74217"/>
    <w:rsid w:val="00C74982"/>
    <w:rsid w:val="00C77332"/>
    <w:rsid w:val="00C773A7"/>
    <w:rsid w:val="00C8575D"/>
    <w:rsid w:val="00C86B26"/>
    <w:rsid w:val="00C90012"/>
    <w:rsid w:val="00CA25A4"/>
    <w:rsid w:val="00CA378C"/>
    <w:rsid w:val="00CA3D14"/>
    <w:rsid w:val="00CA420F"/>
    <w:rsid w:val="00CA5E36"/>
    <w:rsid w:val="00CA6B23"/>
    <w:rsid w:val="00CB0055"/>
    <w:rsid w:val="00CB0919"/>
    <w:rsid w:val="00CB3CF3"/>
    <w:rsid w:val="00CB4C11"/>
    <w:rsid w:val="00CC1733"/>
    <w:rsid w:val="00CC1759"/>
    <w:rsid w:val="00CC2CCD"/>
    <w:rsid w:val="00CC5C7F"/>
    <w:rsid w:val="00CD0F64"/>
    <w:rsid w:val="00CD1074"/>
    <w:rsid w:val="00CD31BB"/>
    <w:rsid w:val="00CD570F"/>
    <w:rsid w:val="00CD5F3F"/>
    <w:rsid w:val="00CD777E"/>
    <w:rsid w:val="00CE2AF0"/>
    <w:rsid w:val="00CE5B40"/>
    <w:rsid w:val="00CE6492"/>
    <w:rsid w:val="00CF06AC"/>
    <w:rsid w:val="00CF3270"/>
    <w:rsid w:val="00CF3C2E"/>
    <w:rsid w:val="00CF5972"/>
    <w:rsid w:val="00D11211"/>
    <w:rsid w:val="00D1326A"/>
    <w:rsid w:val="00D163FD"/>
    <w:rsid w:val="00D238DC"/>
    <w:rsid w:val="00D242AE"/>
    <w:rsid w:val="00D2737A"/>
    <w:rsid w:val="00D33CA9"/>
    <w:rsid w:val="00D33D9A"/>
    <w:rsid w:val="00D33F25"/>
    <w:rsid w:val="00D4230B"/>
    <w:rsid w:val="00D4273B"/>
    <w:rsid w:val="00D45B12"/>
    <w:rsid w:val="00D46211"/>
    <w:rsid w:val="00D67439"/>
    <w:rsid w:val="00D71402"/>
    <w:rsid w:val="00D72070"/>
    <w:rsid w:val="00D73B67"/>
    <w:rsid w:val="00D73E4A"/>
    <w:rsid w:val="00D74839"/>
    <w:rsid w:val="00D76AD1"/>
    <w:rsid w:val="00D822F1"/>
    <w:rsid w:val="00D855F2"/>
    <w:rsid w:val="00D863AA"/>
    <w:rsid w:val="00D90B3F"/>
    <w:rsid w:val="00D93A5C"/>
    <w:rsid w:val="00D9472E"/>
    <w:rsid w:val="00DA2C3C"/>
    <w:rsid w:val="00DA4922"/>
    <w:rsid w:val="00DA6CA1"/>
    <w:rsid w:val="00DB6777"/>
    <w:rsid w:val="00DB6E60"/>
    <w:rsid w:val="00DB6FBC"/>
    <w:rsid w:val="00DB7FF8"/>
    <w:rsid w:val="00DC38CC"/>
    <w:rsid w:val="00DC4D0A"/>
    <w:rsid w:val="00DC70F0"/>
    <w:rsid w:val="00DC7EFC"/>
    <w:rsid w:val="00DD4FE2"/>
    <w:rsid w:val="00DE3354"/>
    <w:rsid w:val="00DF04AC"/>
    <w:rsid w:val="00DF1B1D"/>
    <w:rsid w:val="00DF327A"/>
    <w:rsid w:val="00DF61B3"/>
    <w:rsid w:val="00E06D09"/>
    <w:rsid w:val="00E108A6"/>
    <w:rsid w:val="00E10996"/>
    <w:rsid w:val="00E10EE0"/>
    <w:rsid w:val="00E132D9"/>
    <w:rsid w:val="00E1437F"/>
    <w:rsid w:val="00E14BBD"/>
    <w:rsid w:val="00E14BD6"/>
    <w:rsid w:val="00E14DAA"/>
    <w:rsid w:val="00E17CB3"/>
    <w:rsid w:val="00E21680"/>
    <w:rsid w:val="00E219A4"/>
    <w:rsid w:val="00E2516A"/>
    <w:rsid w:val="00E27D9C"/>
    <w:rsid w:val="00E31B43"/>
    <w:rsid w:val="00E322F2"/>
    <w:rsid w:val="00E343AA"/>
    <w:rsid w:val="00E34ECE"/>
    <w:rsid w:val="00E355E0"/>
    <w:rsid w:val="00E361AD"/>
    <w:rsid w:val="00E40652"/>
    <w:rsid w:val="00E51E54"/>
    <w:rsid w:val="00E53486"/>
    <w:rsid w:val="00E54A6B"/>
    <w:rsid w:val="00E55210"/>
    <w:rsid w:val="00E55838"/>
    <w:rsid w:val="00E611A3"/>
    <w:rsid w:val="00E62742"/>
    <w:rsid w:val="00E64477"/>
    <w:rsid w:val="00E7105A"/>
    <w:rsid w:val="00E72A73"/>
    <w:rsid w:val="00E76171"/>
    <w:rsid w:val="00E81C44"/>
    <w:rsid w:val="00E81FDF"/>
    <w:rsid w:val="00E82286"/>
    <w:rsid w:val="00E83D44"/>
    <w:rsid w:val="00E84B53"/>
    <w:rsid w:val="00E8631D"/>
    <w:rsid w:val="00E872B6"/>
    <w:rsid w:val="00E912BA"/>
    <w:rsid w:val="00E95102"/>
    <w:rsid w:val="00E977B1"/>
    <w:rsid w:val="00E97EC6"/>
    <w:rsid w:val="00EA0908"/>
    <w:rsid w:val="00EA3174"/>
    <w:rsid w:val="00EA5E93"/>
    <w:rsid w:val="00EA721F"/>
    <w:rsid w:val="00EB3881"/>
    <w:rsid w:val="00EB73AE"/>
    <w:rsid w:val="00EC1586"/>
    <w:rsid w:val="00EC32BA"/>
    <w:rsid w:val="00EC3C72"/>
    <w:rsid w:val="00EC5FFB"/>
    <w:rsid w:val="00ED3A7B"/>
    <w:rsid w:val="00ED6D93"/>
    <w:rsid w:val="00ED722A"/>
    <w:rsid w:val="00ED7CDE"/>
    <w:rsid w:val="00EE121E"/>
    <w:rsid w:val="00EE1E90"/>
    <w:rsid w:val="00EE5A0A"/>
    <w:rsid w:val="00EE72D4"/>
    <w:rsid w:val="00EE7A23"/>
    <w:rsid w:val="00EE7FD9"/>
    <w:rsid w:val="00EF0B7D"/>
    <w:rsid w:val="00EF57FB"/>
    <w:rsid w:val="00F03A57"/>
    <w:rsid w:val="00F04DDA"/>
    <w:rsid w:val="00F05257"/>
    <w:rsid w:val="00F0615E"/>
    <w:rsid w:val="00F10F07"/>
    <w:rsid w:val="00F11F90"/>
    <w:rsid w:val="00F132C3"/>
    <w:rsid w:val="00F20478"/>
    <w:rsid w:val="00F23A82"/>
    <w:rsid w:val="00F2453C"/>
    <w:rsid w:val="00F30351"/>
    <w:rsid w:val="00F30D2A"/>
    <w:rsid w:val="00F346B7"/>
    <w:rsid w:val="00F4011A"/>
    <w:rsid w:val="00F44949"/>
    <w:rsid w:val="00F44BA5"/>
    <w:rsid w:val="00F453DB"/>
    <w:rsid w:val="00F50ED9"/>
    <w:rsid w:val="00F52FD9"/>
    <w:rsid w:val="00F53BD2"/>
    <w:rsid w:val="00F56454"/>
    <w:rsid w:val="00F57F1D"/>
    <w:rsid w:val="00F613C6"/>
    <w:rsid w:val="00F623D5"/>
    <w:rsid w:val="00F63ECD"/>
    <w:rsid w:val="00F641E4"/>
    <w:rsid w:val="00F666A7"/>
    <w:rsid w:val="00F674CC"/>
    <w:rsid w:val="00F71650"/>
    <w:rsid w:val="00F81F18"/>
    <w:rsid w:val="00F844B4"/>
    <w:rsid w:val="00F84D42"/>
    <w:rsid w:val="00F8508B"/>
    <w:rsid w:val="00F86261"/>
    <w:rsid w:val="00F86721"/>
    <w:rsid w:val="00F8888E"/>
    <w:rsid w:val="00F90C49"/>
    <w:rsid w:val="00F92220"/>
    <w:rsid w:val="00F92370"/>
    <w:rsid w:val="00F923D3"/>
    <w:rsid w:val="00FA0A6C"/>
    <w:rsid w:val="00FA4D9B"/>
    <w:rsid w:val="00FA5A25"/>
    <w:rsid w:val="00FA72EC"/>
    <w:rsid w:val="00FA7B2A"/>
    <w:rsid w:val="00FB002F"/>
    <w:rsid w:val="00FB5A77"/>
    <w:rsid w:val="00FB7854"/>
    <w:rsid w:val="00FC1E49"/>
    <w:rsid w:val="00FC467D"/>
    <w:rsid w:val="00FC4EC8"/>
    <w:rsid w:val="00FC5057"/>
    <w:rsid w:val="00FD1C2A"/>
    <w:rsid w:val="00FE0A00"/>
    <w:rsid w:val="00FE16B2"/>
    <w:rsid w:val="00FE3AD7"/>
    <w:rsid w:val="00FF5D38"/>
    <w:rsid w:val="014B7DE1"/>
    <w:rsid w:val="017959F6"/>
    <w:rsid w:val="0183CFCC"/>
    <w:rsid w:val="0190ED63"/>
    <w:rsid w:val="01C317ED"/>
    <w:rsid w:val="01F07E24"/>
    <w:rsid w:val="02273D31"/>
    <w:rsid w:val="02603830"/>
    <w:rsid w:val="030B51B1"/>
    <w:rsid w:val="0318F490"/>
    <w:rsid w:val="0564D773"/>
    <w:rsid w:val="05C6154A"/>
    <w:rsid w:val="066363C0"/>
    <w:rsid w:val="0665CCE8"/>
    <w:rsid w:val="06AACE5B"/>
    <w:rsid w:val="0700A7D4"/>
    <w:rsid w:val="074C4F22"/>
    <w:rsid w:val="07FF65F7"/>
    <w:rsid w:val="09B9EE5B"/>
    <w:rsid w:val="0A0ACE94"/>
    <w:rsid w:val="0A0BFD79"/>
    <w:rsid w:val="0A3AF1ED"/>
    <w:rsid w:val="0A8B532E"/>
    <w:rsid w:val="0AE42EF2"/>
    <w:rsid w:val="0BAB6B56"/>
    <w:rsid w:val="0BE79925"/>
    <w:rsid w:val="0C26A65F"/>
    <w:rsid w:val="0C440E42"/>
    <w:rsid w:val="0CE99A86"/>
    <w:rsid w:val="0D33A345"/>
    <w:rsid w:val="0D42828E"/>
    <w:rsid w:val="0D56C0FB"/>
    <w:rsid w:val="0DC17009"/>
    <w:rsid w:val="0DECAE28"/>
    <w:rsid w:val="0E77121E"/>
    <w:rsid w:val="0E91F305"/>
    <w:rsid w:val="0EF5C8AA"/>
    <w:rsid w:val="0FE33CD1"/>
    <w:rsid w:val="10ECD994"/>
    <w:rsid w:val="110B958E"/>
    <w:rsid w:val="117C7D7C"/>
    <w:rsid w:val="12057124"/>
    <w:rsid w:val="1209EEF8"/>
    <w:rsid w:val="129C4282"/>
    <w:rsid w:val="12C7D2FB"/>
    <w:rsid w:val="12DA2D12"/>
    <w:rsid w:val="135AB41B"/>
    <w:rsid w:val="137EBE5B"/>
    <w:rsid w:val="13BA98D4"/>
    <w:rsid w:val="13BC4C4B"/>
    <w:rsid w:val="148C7E41"/>
    <w:rsid w:val="14910585"/>
    <w:rsid w:val="1496F9D2"/>
    <w:rsid w:val="1555003B"/>
    <w:rsid w:val="157B1585"/>
    <w:rsid w:val="16007A74"/>
    <w:rsid w:val="1625B2A9"/>
    <w:rsid w:val="17024678"/>
    <w:rsid w:val="17089039"/>
    <w:rsid w:val="17CD0B70"/>
    <w:rsid w:val="17D5FD21"/>
    <w:rsid w:val="185FABAF"/>
    <w:rsid w:val="18DD88BA"/>
    <w:rsid w:val="19F5F702"/>
    <w:rsid w:val="1A456B2D"/>
    <w:rsid w:val="1AD87486"/>
    <w:rsid w:val="1C5ECA60"/>
    <w:rsid w:val="1C8342D8"/>
    <w:rsid w:val="1CC557F1"/>
    <w:rsid w:val="1DAB0590"/>
    <w:rsid w:val="1E43D065"/>
    <w:rsid w:val="1E7E4061"/>
    <w:rsid w:val="1F158489"/>
    <w:rsid w:val="1F243520"/>
    <w:rsid w:val="207BF86B"/>
    <w:rsid w:val="211500A9"/>
    <w:rsid w:val="2170CCDB"/>
    <w:rsid w:val="219CAC8D"/>
    <w:rsid w:val="21F1570F"/>
    <w:rsid w:val="230FB9A4"/>
    <w:rsid w:val="23BB3256"/>
    <w:rsid w:val="240A3B2D"/>
    <w:rsid w:val="2444A910"/>
    <w:rsid w:val="244C3CC4"/>
    <w:rsid w:val="244F321C"/>
    <w:rsid w:val="2466C792"/>
    <w:rsid w:val="249133B3"/>
    <w:rsid w:val="24BE1619"/>
    <w:rsid w:val="2554AC86"/>
    <w:rsid w:val="2678495F"/>
    <w:rsid w:val="26A944D7"/>
    <w:rsid w:val="26AB6DFF"/>
    <w:rsid w:val="273CB0F0"/>
    <w:rsid w:val="277BB392"/>
    <w:rsid w:val="27D2BA39"/>
    <w:rsid w:val="285A0518"/>
    <w:rsid w:val="2893EF09"/>
    <w:rsid w:val="28C62893"/>
    <w:rsid w:val="297BC83B"/>
    <w:rsid w:val="2988C576"/>
    <w:rsid w:val="299497B0"/>
    <w:rsid w:val="29B1F4D5"/>
    <w:rsid w:val="29C456BE"/>
    <w:rsid w:val="29FC4266"/>
    <w:rsid w:val="2A0CE5C5"/>
    <w:rsid w:val="2A51373D"/>
    <w:rsid w:val="2B3E48E9"/>
    <w:rsid w:val="2B5BCB57"/>
    <w:rsid w:val="2B93B161"/>
    <w:rsid w:val="2BCA0F75"/>
    <w:rsid w:val="2C6E47C2"/>
    <w:rsid w:val="2C7A7D55"/>
    <w:rsid w:val="2CA78C22"/>
    <w:rsid w:val="2D50FB51"/>
    <w:rsid w:val="2DAAF655"/>
    <w:rsid w:val="2E243FD9"/>
    <w:rsid w:val="2F085B8C"/>
    <w:rsid w:val="2F271267"/>
    <w:rsid w:val="2F4D527B"/>
    <w:rsid w:val="2F5F6A5F"/>
    <w:rsid w:val="2FB8949A"/>
    <w:rsid w:val="308F8C7F"/>
    <w:rsid w:val="3095B39D"/>
    <w:rsid w:val="30A40AD7"/>
    <w:rsid w:val="30D8F1DA"/>
    <w:rsid w:val="3155B8E9"/>
    <w:rsid w:val="3168F825"/>
    <w:rsid w:val="3192F6B2"/>
    <w:rsid w:val="31A7E07E"/>
    <w:rsid w:val="31D7EDA1"/>
    <w:rsid w:val="31DAEC96"/>
    <w:rsid w:val="321A4ACE"/>
    <w:rsid w:val="326C6258"/>
    <w:rsid w:val="3289CA07"/>
    <w:rsid w:val="32B4B3A3"/>
    <w:rsid w:val="32B77C5F"/>
    <w:rsid w:val="32E8A134"/>
    <w:rsid w:val="32EA34CB"/>
    <w:rsid w:val="33ECD7EE"/>
    <w:rsid w:val="342090CD"/>
    <w:rsid w:val="344D8E4F"/>
    <w:rsid w:val="346587BC"/>
    <w:rsid w:val="35EE17DB"/>
    <w:rsid w:val="35F1E41E"/>
    <w:rsid w:val="36213E15"/>
    <w:rsid w:val="3648F503"/>
    <w:rsid w:val="36FA3241"/>
    <w:rsid w:val="371617BA"/>
    <w:rsid w:val="3751A5CA"/>
    <w:rsid w:val="378DB82F"/>
    <w:rsid w:val="37B61E0A"/>
    <w:rsid w:val="38675286"/>
    <w:rsid w:val="38FCFB69"/>
    <w:rsid w:val="390BFB5D"/>
    <w:rsid w:val="395675B8"/>
    <w:rsid w:val="3A545C7F"/>
    <w:rsid w:val="3AE5D241"/>
    <w:rsid w:val="3C265075"/>
    <w:rsid w:val="3C5AB5AC"/>
    <w:rsid w:val="3C78094E"/>
    <w:rsid w:val="3C89365A"/>
    <w:rsid w:val="3D528A45"/>
    <w:rsid w:val="3D98016C"/>
    <w:rsid w:val="3DD894DB"/>
    <w:rsid w:val="3E512CD9"/>
    <w:rsid w:val="3E5E5BD0"/>
    <w:rsid w:val="3E9C7EFE"/>
    <w:rsid w:val="3FFB8573"/>
    <w:rsid w:val="40204AC9"/>
    <w:rsid w:val="4049733A"/>
    <w:rsid w:val="40DD5DA0"/>
    <w:rsid w:val="417511F3"/>
    <w:rsid w:val="41A9E0C1"/>
    <w:rsid w:val="41E6F8DD"/>
    <w:rsid w:val="41ECE27B"/>
    <w:rsid w:val="42125819"/>
    <w:rsid w:val="42540821"/>
    <w:rsid w:val="42612D6C"/>
    <w:rsid w:val="4328CED3"/>
    <w:rsid w:val="434DECE8"/>
    <w:rsid w:val="434EDB39"/>
    <w:rsid w:val="43699632"/>
    <w:rsid w:val="43FF208C"/>
    <w:rsid w:val="443F9F81"/>
    <w:rsid w:val="447A7C96"/>
    <w:rsid w:val="45B6EDF0"/>
    <w:rsid w:val="460972D6"/>
    <w:rsid w:val="4661CFAB"/>
    <w:rsid w:val="46B2E3B0"/>
    <w:rsid w:val="476637A8"/>
    <w:rsid w:val="479E52CB"/>
    <w:rsid w:val="48089525"/>
    <w:rsid w:val="482C9E36"/>
    <w:rsid w:val="487453EB"/>
    <w:rsid w:val="48999DA2"/>
    <w:rsid w:val="48B4F013"/>
    <w:rsid w:val="49B6D623"/>
    <w:rsid w:val="4ACDC999"/>
    <w:rsid w:val="4B72AFD9"/>
    <w:rsid w:val="4BB9078E"/>
    <w:rsid w:val="4BC3C2E3"/>
    <w:rsid w:val="4C689DDB"/>
    <w:rsid w:val="4CDA924C"/>
    <w:rsid w:val="4D1D39D5"/>
    <w:rsid w:val="4D235622"/>
    <w:rsid w:val="4D7FAC0D"/>
    <w:rsid w:val="4DBC50CF"/>
    <w:rsid w:val="4E4412EE"/>
    <w:rsid w:val="4EC96D45"/>
    <w:rsid w:val="4F1B7C6E"/>
    <w:rsid w:val="4F5AB036"/>
    <w:rsid w:val="4FC6B05A"/>
    <w:rsid w:val="4FCCA4A7"/>
    <w:rsid w:val="4FDD12D4"/>
    <w:rsid w:val="503AF0CC"/>
    <w:rsid w:val="505E1A69"/>
    <w:rsid w:val="505FB898"/>
    <w:rsid w:val="516E36B0"/>
    <w:rsid w:val="51B4B4BF"/>
    <w:rsid w:val="528BC533"/>
    <w:rsid w:val="529F6882"/>
    <w:rsid w:val="53955684"/>
    <w:rsid w:val="53C3BF64"/>
    <w:rsid w:val="53F71D48"/>
    <w:rsid w:val="5435766C"/>
    <w:rsid w:val="556EFA97"/>
    <w:rsid w:val="55ADCA68"/>
    <w:rsid w:val="55C8F59B"/>
    <w:rsid w:val="560B2AB3"/>
    <w:rsid w:val="560F4D50"/>
    <w:rsid w:val="56D3B4E1"/>
    <w:rsid w:val="57E19132"/>
    <w:rsid w:val="58C3BC09"/>
    <w:rsid w:val="597427B6"/>
    <w:rsid w:val="598B805A"/>
    <w:rsid w:val="59D7CC5C"/>
    <w:rsid w:val="5B353193"/>
    <w:rsid w:val="5B682362"/>
    <w:rsid w:val="5B69B95B"/>
    <w:rsid w:val="5B713511"/>
    <w:rsid w:val="5B89CBC3"/>
    <w:rsid w:val="5BAD1A51"/>
    <w:rsid w:val="5C15F4F2"/>
    <w:rsid w:val="5DC35CE4"/>
    <w:rsid w:val="5E1A0526"/>
    <w:rsid w:val="5E248262"/>
    <w:rsid w:val="5E2743EE"/>
    <w:rsid w:val="5EAF9C7E"/>
    <w:rsid w:val="5EDCBE19"/>
    <w:rsid w:val="5F0623CF"/>
    <w:rsid w:val="5F6AFBFE"/>
    <w:rsid w:val="609D1868"/>
    <w:rsid w:val="617CA094"/>
    <w:rsid w:val="62314E15"/>
    <w:rsid w:val="63AF940E"/>
    <w:rsid w:val="63F65186"/>
    <w:rsid w:val="64031BB4"/>
    <w:rsid w:val="6458E8C0"/>
    <w:rsid w:val="649A1CDA"/>
    <w:rsid w:val="64DFABF1"/>
    <w:rsid w:val="651F7731"/>
    <w:rsid w:val="6544ECCF"/>
    <w:rsid w:val="654E9995"/>
    <w:rsid w:val="66A0F140"/>
    <w:rsid w:val="66BA7E44"/>
    <w:rsid w:val="66BF4451"/>
    <w:rsid w:val="66D3D877"/>
    <w:rsid w:val="67CC929D"/>
    <w:rsid w:val="693ECA13"/>
    <w:rsid w:val="69C62045"/>
    <w:rsid w:val="69F379DE"/>
    <w:rsid w:val="6ACF4952"/>
    <w:rsid w:val="6AF068D2"/>
    <w:rsid w:val="6B1E5319"/>
    <w:rsid w:val="6B352CF0"/>
    <w:rsid w:val="6C4037A5"/>
    <w:rsid w:val="6C4608BC"/>
    <w:rsid w:val="6C987BDC"/>
    <w:rsid w:val="6D27AFA6"/>
    <w:rsid w:val="6D4D6FBF"/>
    <w:rsid w:val="6E79A7D3"/>
    <w:rsid w:val="6E7FCEF1"/>
    <w:rsid w:val="6E8EE18A"/>
    <w:rsid w:val="6EB0975C"/>
    <w:rsid w:val="6EFC8A20"/>
    <w:rsid w:val="6FAF8AAB"/>
    <w:rsid w:val="702CA853"/>
    <w:rsid w:val="706966C4"/>
    <w:rsid w:val="7111F1FB"/>
    <w:rsid w:val="71D6598C"/>
    <w:rsid w:val="71FA0004"/>
    <w:rsid w:val="734BB830"/>
    <w:rsid w:val="73B03070"/>
    <w:rsid w:val="73C24512"/>
    <w:rsid w:val="7441A632"/>
    <w:rsid w:val="751B11D8"/>
    <w:rsid w:val="75346C0B"/>
    <w:rsid w:val="75BF29A6"/>
    <w:rsid w:val="75DEEF40"/>
    <w:rsid w:val="763DCA8B"/>
    <w:rsid w:val="769B9B53"/>
    <w:rsid w:val="76AE5E36"/>
    <w:rsid w:val="7733B88D"/>
    <w:rsid w:val="7766DD2D"/>
    <w:rsid w:val="77897DA5"/>
    <w:rsid w:val="77BDA66B"/>
    <w:rsid w:val="77C129BF"/>
    <w:rsid w:val="77F852EF"/>
    <w:rsid w:val="788A4FD7"/>
    <w:rsid w:val="78DF1669"/>
    <w:rsid w:val="790EFACF"/>
    <w:rsid w:val="794B6765"/>
    <w:rsid w:val="7A162213"/>
    <w:rsid w:val="7AE43E2C"/>
    <w:rsid w:val="7B037548"/>
    <w:rsid w:val="7B0E7AD2"/>
    <w:rsid w:val="7B5AF8F5"/>
    <w:rsid w:val="7B91D7A9"/>
    <w:rsid w:val="7BD25DE3"/>
    <w:rsid w:val="7C7DB1A8"/>
    <w:rsid w:val="7D030BFF"/>
    <w:rsid w:val="7DC2EAA1"/>
    <w:rsid w:val="7E5A4A18"/>
    <w:rsid w:val="7E87479A"/>
    <w:rsid w:val="7E92023F"/>
    <w:rsid w:val="7ECC3E89"/>
    <w:rsid w:val="7F1EB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B604"/>
  <w15:chartTrackingRefBased/>
  <w15:docId w15:val="{885B07EF-2AD9-476F-B05C-B0F7AA8E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6CB1"/>
    <w:rPr>
      <w:color w:val="0000FF"/>
      <w:u w:val="single"/>
    </w:rPr>
  </w:style>
  <w:style w:type="character" w:styleId="CommentReference">
    <w:name w:val="annotation reference"/>
    <w:basedOn w:val="DefaultParagraphFont"/>
    <w:uiPriority w:val="99"/>
    <w:semiHidden/>
    <w:unhideWhenUsed/>
    <w:rsid w:val="004C6CB1"/>
    <w:rPr>
      <w:sz w:val="16"/>
      <w:szCs w:val="16"/>
    </w:rPr>
  </w:style>
  <w:style w:type="paragraph" w:styleId="CommentText">
    <w:name w:val="annotation text"/>
    <w:basedOn w:val="Normal"/>
    <w:link w:val="CommentTextChar"/>
    <w:uiPriority w:val="99"/>
    <w:unhideWhenUsed/>
    <w:rsid w:val="004C6CB1"/>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4C6CB1"/>
    <w:rPr>
      <w:rFonts w:ascii="Calibri" w:hAnsi="Calibri" w:cs="Calibri"/>
      <w:sz w:val="20"/>
      <w:szCs w:val="20"/>
    </w:rPr>
  </w:style>
  <w:style w:type="character" w:styleId="Mention">
    <w:name w:val="Mention"/>
    <w:basedOn w:val="DefaultParagraphFont"/>
    <w:uiPriority w:val="99"/>
    <w:unhideWhenUsed/>
    <w:rsid w:val="004C6CB1"/>
    <w:rPr>
      <w:color w:val="2B579A"/>
      <w:shd w:val="clear" w:color="auto" w:fill="E1DFDD"/>
    </w:rPr>
  </w:style>
  <w:style w:type="paragraph" w:styleId="NormalWeb">
    <w:name w:val="Normal (Web)"/>
    <w:basedOn w:val="Normal"/>
    <w:uiPriority w:val="99"/>
    <w:unhideWhenUsed/>
    <w:rsid w:val="004C6C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1B43"/>
    <w:pPr>
      <w:ind w:left="720"/>
      <w:contextualSpacing/>
    </w:pPr>
  </w:style>
  <w:style w:type="character" w:styleId="FollowedHyperlink">
    <w:name w:val="FollowedHyperlink"/>
    <w:basedOn w:val="DefaultParagraphFont"/>
    <w:uiPriority w:val="99"/>
    <w:semiHidden/>
    <w:unhideWhenUsed/>
    <w:rsid w:val="00E31B4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72342"/>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72342"/>
    <w:rPr>
      <w:rFonts w:ascii="Calibri" w:hAnsi="Calibri" w:cs="Calibri"/>
      <w:b/>
      <w:bCs/>
      <w:sz w:val="20"/>
      <w:szCs w:val="20"/>
    </w:rPr>
  </w:style>
  <w:style w:type="character" w:styleId="UnresolvedMention">
    <w:name w:val="Unresolved Mention"/>
    <w:basedOn w:val="DefaultParagraphFont"/>
    <w:uiPriority w:val="99"/>
    <w:unhideWhenUsed/>
    <w:rsid w:val="00F44949"/>
    <w:rPr>
      <w:color w:val="605E5C"/>
      <w:shd w:val="clear" w:color="auto" w:fill="E1DFDD"/>
    </w:rPr>
  </w:style>
  <w:style w:type="paragraph" w:styleId="BalloonText">
    <w:name w:val="Balloon Text"/>
    <w:basedOn w:val="Normal"/>
    <w:link w:val="BalloonTextChar"/>
    <w:uiPriority w:val="99"/>
    <w:semiHidden/>
    <w:unhideWhenUsed/>
    <w:rsid w:val="00E91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2BA"/>
    <w:rPr>
      <w:rFonts w:ascii="Segoe UI" w:hAnsi="Segoe UI" w:cs="Segoe UI"/>
      <w:sz w:val="18"/>
      <w:szCs w:val="18"/>
    </w:rPr>
  </w:style>
  <w:style w:type="paragraph" w:styleId="Revision">
    <w:name w:val="Revision"/>
    <w:hidden/>
    <w:uiPriority w:val="99"/>
    <w:semiHidden/>
    <w:rsid w:val="00B335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7065">
      <w:bodyDiv w:val="1"/>
      <w:marLeft w:val="0"/>
      <w:marRight w:val="0"/>
      <w:marTop w:val="0"/>
      <w:marBottom w:val="0"/>
      <w:divBdr>
        <w:top w:val="none" w:sz="0" w:space="0" w:color="auto"/>
        <w:left w:val="none" w:sz="0" w:space="0" w:color="auto"/>
        <w:bottom w:val="none" w:sz="0" w:space="0" w:color="auto"/>
        <w:right w:val="none" w:sz="0" w:space="0" w:color="auto"/>
      </w:divBdr>
    </w:div>
    <w:div w:id="771122953">
      <w:bodyDiv w:val="1"/>
      <w:marLeft w:val="0"/>
      <w:marRight w:val="0"/>
      <w:marTop w:val="0"/>
      <w:marBottom w:val="0"/>
      <w:divBdr>
        <w:top w:val="none" w:sz="0" w:space="0" w:color="auto"/>
        <w:left w:val="none" w:sz="0" w:space="0" w:color="auto"/>
        <w:bottom w:val="none" w:sz="0" w:space="0" w:color="auto"/>
        <w:right w:val="none" w:sz="0" w:space="0" w:color="auto"/>
      </w:divBdr>
    </w:div>
    <w:div w:id="1278831169">
      <w:bodyDiv w:val="1"/>
      <w:marLeft w:val="0"/>
      <w:marRight w:val="0"/>
      <w:marTop w:val="0"/>
      <w:marBottom w:val="0"/>
      <w:divBdr>
        <w:top w:val="none" w:sz="0" w:space="0" w:color="auto"/>
        <w:left w:val="none" w:sz="0" w:space="0" w:color="auto"/>
        <w:bottom w:val="none" w:sz="0" w:space="0" w:color="auto"/>
        <w:right w:val="none" w:sz="0" w:space="0" w:color="auto"/>
      </w:divBdr>
    </w:div>
    <w:div w:id="1316377469">
      <w:bodyDiv w:val="1"/>
      <w:marLeft w:val="0"/>
      <w:marRight w:val="0"/>
      <w:marTop w:val="0"/>
      <w:marBottom w:val="0"/>
      <w:divBdr>
        <w:top w:val="none" w:sz="0" w:space="0" w:color="auto"/>
        <w:left w:val="none" w:sz="0" w:space="0" w:color="auto"/>
        <w:bottom w:val="none" w:sz="0" w:space="0" w:color="auto"/>
        <w:right w:val="none" w:sz="0" w:space="0" w:color="auto"/>
      </w:divBdr>
      <w:divsChild>
        <w:div w:id="310604069">
          <w:marLeft w:val="0"/>
          <w:marRight w:val="0"/>
          <w:marTop w:val="0"/>
          <w:marBottom w:val="0"/>
          <w:divBdr>
            <w:top w:val="none" w:sz="0" w:space="0" w:color="auto"/>
            <w:left w:val="none" w:sz="0" w:space="0" w:color="auto"/>
            <w:bottom w:val="none" w:sz="0" w:space="0" w:color="auto"/>
            <w:right w:val="none" w:sz="0" w:space="0" w:color="auto"/>
          </w:divBdr>
        </w:div>
      </w:divsChild>
    </w:div>
    <w:div w:id="1459910409">
      <w:bodyDiv w:val="1"/>
      <w:marLeft w:val="0"/>
      <w:marRight w:val="0"/>
      <w:marTop w:val="0"/>
      <w:marBottom w:val="0"/>
      <w:divBdr>
        <w:top w:val="none" w:sz="0" w:space="0" w:color="auto"/>
        <w:left w:val="none" w:sz="0" w:space="0" w:color="auto"/>
        <w:bottom w:val="none" w:sz="0" w:space="0" w:color="auto"/>
        <w:right w:val="none" w:sz="0" w:space="0" w:color="auto"/>
      </w:divBdr>
    </w:div>
    <w:div w:id="1492672421">
      <w:bodyDiv w:val="1"/>
      <w:marLeft w:val="0"/>
      <w:marRight w:val="0"/>
      <w:marTop w:val="0"/>
      <w:marBottom w:val="0"/>
      <w:divBdr>
        <w:top w:val="none" w:sz="0" w:space="0" w:color="auto"/>
        <w:left w:val="none" w:sz="0" w:space="0" w:color="auto"/>
        <w:bottom w:val="none" w:sz="0" w:space="0" w:color="auto"/>
        <w:right w:val="none" w:sz="0" w:space="0" w:color="auto"/>
      </w:divBdr>
    </w:div>
    <w:div w:id="16806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theuso/" TargetMode="External"/><Relationship Id="rId18" Type="http://schemas.openxmlformats.org/officeDocument/2006/relationships/hyperlink" Target="http://www.nfl.com/salu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the_USO" TargetMode="External"/><Relationship Id="rId17" Type="http://schemas.openxmlformats.org/officeDocument/2006/relationships/hyperlink" Target="https://www.instagram.com/theuso/" TargetMode="External"/><Relationship Id="rId2" Type="http://schemas.openxmlformats.org/officeDocument/2006/relationships/customXml" Target="../customXml/item2.xml"/><Relationship Id="rId16" Type="http://schemas.openxmlformats.org/officeDocument/2006/relationships/hyperlink" Target="https://twitter.com/the_US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theUSO/" TargetMode="External"/><Relationship Id="rId5" Type="http://schemas.openxmlformats.org/officeDocument/2006/relationships/numbering" Target="numbering.xml"/><Relationship Id="rId15" Type="http://schemas.openxmlformats.org/officeDocument/2006/relationships/hyperlink" Target="https://www.facebook.com/theUSO/" TargetMode="External"/><Relationship Id="rId10" Type="http://schemas.openxmlformats.org/officeDocument/2006/relationships/hyperlink" Target="mailto:ddrummond@uso.or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u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06918FFFBE4891200459AD78BFD3" ma:contentTypeVersion="15" ma:contentTypeDescription="Create a new document." ma:contentTypeScope="" ma:versionID="8caf636817dea3a2ea9d94fa935d4cae">
  <xsd:schema xmlns:xsd="http://www.w3.org/2001/XMLSchema" xmlns:xs="http://www.w3.org/2001/XMLSchema" xmlns:p="http://schemas.microsoft.com/office/2006/metadata/properties" xmlns:ns2="726eca29-63ff-4ad0-8a23-940d4eb5ec1c" xmlns:ns3="a25df70b-6058-44e1-99bf-51b975d84be4" targetNamespace="http://schemas.microsoft.com/office/2006/metadata/properties" ma:root="true" ma:fieldsID="457ee56ef2454401b26714f08300e7f6" ns2:_="" ns3:_="">
    <xsd:import namespace="726eca29-63ff-4ad0-8a23-940d4eb5ec1c"/>
    <xsd:import namespace="a25df70b-6058-44e1-99bf-51b975d84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eca29-63ff-4ad0-8a23-940d4eb5e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06b64b-2952-4bb2-b866-f00b8b72cc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df70b-6058-44e1-99bf-51b975d84b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17fdbe-d0bb-48ff-97df-9a43821d1616}" ma:internalName="TaxCatchAll" ma:showField="CatchAllData" ma:web="a25df70b-6058-44e1-99bf-51b975d84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25df70b-6058-44e1-99bf-51b975d84be4" xsi:nil="true"/>
    <lcf76f155ced4ddcb4097134ff3c332f xmlns="726eca29-63ff-4ad0-8a23-940d4eb5ec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64D186-41E9-4C6A-B080-F64D68A81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eca29-63ff-4ad0-8a23-940d4eb5ec1c"/>
    <ds:schemaRef ds:uri="a25df70b-6058-44e1-99bf-51b975d8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AA8E3-BD69-43D1-AB29-FE3723A37C7E}">
  <ds:schemaRefs>
    <ds:schemaRef ds:uri="http://schemas.openxmlformats.org/officeDocument/2006/bibliography"/>
  </ds:schemaRefs>
</ds:datastoreItem>
</file>

<file path=customXml/itemProps3.xml><?xml version="1.0" encoding="utf-8"?>
<ds:datastoreItem xmlns:ds="http://schemas.openxmlformats.org/officeDocument/2006/customXml" ds:itemID="{A6116D07-5CD7-4DFE-BB5C-FC22892FB019}">
  <ds:schemaRefs>
    <ds:schemaRef ds:uri="http://schemas.microsoft.com/sharepoint/v3/contenttype/forms"/>
  </ds:schemaRefs>
</ds:datastoreItem>
</file>

<file path=customXml/itemProps4.xml><?xml version="1.0" encoding="utf-8"?>
<ds:datastoreItem xmlns:ds="http://schemas.openxmlformats.org/officeDocument/2006/customXml" ds:itemID="{59004720-D20A-4CF8-8483-08BC1B6B2755}">
  <ds:schemaRefs>
    <ds:schemaRef ds:uri="http://www.w3.org/XML/1998/namespace"/>
    <ds:schemaRef ds:uri="http://schemas.openxmlformats.org/package/2006/metadata/core-properties"/>
    <ds:schemaRef ds:uri="http://schemas.microsoft.com/office/2006/documentManagement/types"/>
    <ds:schemaRef ds:uri="726eca29-63ff-4ad0-8a23-940d4eb5ec1c"/>
    <ds:schemaRef ds:uri="a25df70b-6058-44e1-99bf-51b975d84be4"/>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Links>
    <vt:vector size="54" baseType="variant">
      <vt:variant>
        <vt:i4>4980812</vt:i4>
      </vt:variant>
      <vt:variant>
        <vt:i4>24</vt:i4>
      </vt:variant>
      <vt:variant>
        <vt:i4>0</vt:i4>
      </vt:variant>
      <vt:variant>
        <vt:i4>5</vt:i4>
      </vt:variant>
      <vt:variant>
        <vt:lpwstr>http://www.nfl.com/salute</vt:lpwstr>
      </vt:variant>
      <vt:variant>
        <vt:lpwstr/>
      </vt:variant>
      <vt:variant>
        <vt:i4>4718664</vt:i4>
      </vt:variant>
      <vt:variant>
        <vt:i4>21</vt:i4>
      </vt:variant>
      <vt:variant>
        <vt:i4>0</vt:i4>
      </vt:variant>
      <vt:variant>
        <vt:i4>5</vt:i4>
      </vt:variant>
      <vt:variant>
        <vt:lpwstr>https://www.instagram.com/theuso/</vt:lpwstr>
      </vt:variant>
      <vt:variant>
        <vt:lpwstr/>
      </vt:variant>
      <vt:variant>
        <vt:i4>6094897</vt:i4>
      </vt:variant>
      <vt:variant>
        <vt:i4>18</vt:i4>
      </vt:variant>
      <vt:variant>
        <vt:i4>0</vt:i4>
      </vt:variant>
      <vt:variant>
        <vt:i4>5</vt:i4>
      </vt:variant>
      <vt:variant>
        <vt:lpwstr>https://twitter.com/the_USO</vt:lpwstr>
      </vt:variant>
      <vt:variant>
        <vt:lpwstr/>
      </vt:variant>
      <vt:variant>
        <vt:i4>720980</vt:i4>
      </vt:variant>
      <vt:variant>
        <vt:i4>15</vt:i4>
      </vt:variant>
      <vt:variant>
        <vt:i4>0</vt:i4>
      </vt:variant>
      <vt:variant>
        <vt:i4>5</vt:i4>
      </vt:variant>
      <vt:variant>
        <vt:lpwstr>https://www.facebook.com/theUSO/</vt:lpwstr>
      </vt:variant>
      <vt:variant>
        <vt:lpwstr/>
      </vt:variant>
      <vt:variant>
        <vt:i4>4718674</vt:i4>
      </vt:variant>
      <vt:variant>
        <vt:i4>12</vt:i4>
      </vt:variant>
      <vt:variant>
        <vt:i4>0</vt:i4>
      </vt:variant>
      <vt:variant>
        <vt:i4>5</vt:i4>
      </vt:variant>
      <vt:variant>
        <vt:lpwstr>https://www.uso.org/</vt:lpwstr>
      </vt:variant>
      <vt:variant>
        <vt:lpwstr/>
      </vt:variant>
      <vt:variant>
        <vt:i4>4718664</vt:i4>
      </vt:variant>
      <vt:variant>
        <vt:i4>9</vt:i4>
      </vt:variant>
      <vt:variant>
        <vt:i4>0</vt:i4>
      </vt:variant>
      <vt:variant>
        <vt:i4>5</vt:i4>
      </vt:variant>
      <vt:variant>
        <vt:lpwstr>https://www.instagram.com/theuso/</vt:lpwstr>
      </vt:variant>
      <vt:variant>
        <vt:lpwstr/>
      </vt:variant>
      <vt:variant>
        <vt:i4>6094897</vt:i4>
      </vt:variant>
      <vt:variant>
        <vt:i4>6</vt:i4>
      </vt:variant>
      <vt:variant>
        <vt:i4>0</vt:i4>
      </vt:variant>
      <vt:variant>
        <vt:i4>5</vt:i4>
      </vt:variant>
      <vt:variant>
        <vt:lpwstr>https://twitter.com/the_USO</vt:lpwstr>
      </vt:variant>
      <vt:variant>
        <vt:lpwstr/>
      </vt:variant>
      <vt:variant>
        <vt:i4>720980</vt:i4>
      </vt:variant>
      <vt:variant>
        <vt:i4>3</vt:i4>
      </vt:variant>
      <vt:variant>
        <vt:i4>0</vt:i4>
      </vt:variant>
      <vt:variant>
        <vt:i4>5</vt:i4>
      </vt:variant>
      <vt:variant>
        <vt:lpwstr>https://www.facebook.com/theUSO/</vt:lpwstr>
      </vt:variant>
      <vt:variant>
        <vt:lpwstr/>
      </vt:variant>
      <vt:variant>
        <vt:i4>55</vt:i4>
      </vt:variant>
      <vt:variant>
        <vt:i4>0</vt:i4>
      </vt:variant>
      <vt:variant>
        <vt:i4>0</vt:i4>
      </vt:variant>
      <vt:variant>
        <vt:i4>5</vt:i4>
      </vt:variant>
      <vt:variant>
        <vt:lpwstr>mailto:ddrummond@uso.org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Mohr</dc:creator>
  <cp:keywords/>
  <dc:description/>
  <cp:lastModifiedBy>Daniel Drummond</cp:lastModifiedBy>
  <cp:revision>2</cp:revision>
  <dcterms:created xsi:type="dcterms:W3CDTF">2022-08-05T16:55:00Z</dcterms:created>
  <dcterms:modified xsi:type="dcterms:W3CDTF">2022-08-05T16:55:00Z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0x010100C77606918FFFBE4891200459AD78BFD3</vt:lpwstr>
  </property>
</Properties>
</file>